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228BA" w14:textId="4BA6BFC7" w:rsidR="005C6AD4" w:rsidRPr="004006C0" w:rsidRDefault="005C6AD4" w:rsidP="005C6AD4">
      <w:pPr>
        <w:pStyle w:val="Heading1"/>
        <w:jc w:val="both"/>
        <w:rPr>
          <w:rFonts w:ascii="Times New Roman" w:hAnsi="Times New Roman" w:cs="Times New Roman"/>
          <w:b/>
          <w:color w:val="auto"/>
          <w:sz w:val="28"/>
        </w:rPr>
      </w:pPr>
      <w:bookmarkStart w:id="0" w:name="_Toc57040372"/>
      <w:r w:rsidRPr="004006C0">
        <w:rPr>
          <w:rFonts w:ascii="Times New Roman" w:hAnsi="Times New Roman" w:cs="Times New Roman"/>
          <w:b/>
          <w:color w:val="auto"/>
          <w:sz w:val="28"/>
        </w:rPr>
        <w:t xml:space="preserve">Data Sheet &amp; </w:t>
      </w:r>
      <w:bookmarkEnd w:id="0"/>
      <w:r w:rsidR="00FB76C4">
        <w:rPr>
          <w:rFonts w:ascii="Times New Roman" w:hAnsi="Times New Roman" w:cs="Times New Roman"/>
          <w:b/>
          <w:color w:val="auto"/>
          <w:sz w:val="28"/>
        </w:rPr>
        <w:t>Scope of Work</w:t>
      </w:r>
    </w:p>
    <w:p w14:paraId="62C1430E" w14:textId="77777777" w:rsidR="005C6AD4" w:rsidRPr="004006C0" w:rsidRDefault="005C6AD4" w:rsidP="005C6AD4">
      <w:pPr>
        <w:jc w:val="both"/>
        <w:rPr>
          <w:rFonts w:ascii="Times New Roman" w:hAnsi="Times New Roman" w:cs="Times New Roman"/>
        </w:rPr>
      </w:pPr>
    </w:p>
    <w:tbl>
      <w:tblPr>
        <w:tblStyle w:val="TableGrid"/>
        <w:tblW w:w="5000" w:type="pct"/>
        <w:tblLook w:val="04A0" w:firstRow="1" w:lastRow="0" w:firstColumn="1" w:lastColumn="0" w:noHBand="0" w:noVBand="1"/>
      </w:tblPr>
      <w:tblGrid>
        <w:gridCol w:w="419"/>
        <w:gridCol w:w="2463"/>
        <w:gridCol w:w="6468"/>
      </w:tblGrid>
      <w:tr w:rsidR="005C6AD4" w:rsidRPr="004006C0" w14:paraId="4CDE768A" w14:textId="77777777" w:rsidTr="005C6AD4">
        <w:trPr>
          <w:trHeight w:val="432"/>
        </w:trPr>
        <w:tc>
          <w:tcPr>
            <w:tcW w:w="224" w:type="pct"/>
            <w:shd w:val="clear" w:color="auto" w:fill="auto"/>
            <w:vAlign w:val="center"/>
          </w:tcPr>
          <w:p w14:paraId="2B3667F9"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1</w:t>
            </w:r>
          </w:p>
        </w:tc>
        <w:tc>
          <w:tcPr>
            <w:tcW w:w="1317" w:type="pct"/>
            <w:shd w:val="clear" w:color="auto" w:fill="auto"/>
            <w:vAlign w:val="center"/>
          </w:tcPr>
          <w:p w14:paraId="613F86E8"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Introduction &amp; Overview</w:t>
            </w:r>
          </w:p>
        </w:tc>
        <w:tc>
          <w:tcPr>
            <w:tcW w:w="3459" w:type="pct"/>
            <w:vAlign w:val="center"/>
          </w:tcPr>
          <w:p w14:paraId="5D276F1C" w14:textId="7D187F94" w:rsidR="005C6AD4" w:rsidRPr="004006C0" w:rsidRDefault="00867EA9" w:rsidP="005C6AD4">
            <w:pPr>
              <w:rPr>
                <w:rFonts w:ascii="Times New Roman" w:hAnsi="Times New Roman" w:cs="Times New Roman"/>
                <w:sz w:val="20"/>
                <w:szCs w:val="20"/>
              </w:rPr>
            </w:pPr>
            <w:r w:rsidRPr="00867EA9">
              <w:rPr>
                <w:rFonts w:ascii="Times New Roman" w:hAnsi="Times New Roman" w:cs="Times New Roman"/>
                <w:sz w:val="20"/>
                <w:szCs w:val="20"/>
              </w:rPr>
              <w:t>NGO Labyrinth is pleased to announce the opportunity for qualified training service providers to submit proposals for vocational training services. In partnership with certified providers, the training programs will adhere to national certification requirements, fostering skill development and employability among prisoners and former prisoners.</w:t>
            </w:r>
          </w:p>
        </w:tc>
      </w:tr>
      <w:tr w:rsidR="005C6AD4" w:rsidRPr="004006C0" w14:paraId="25423F03" w14:textId="77777777" w:rsidTr="005C6AD4">
        <w:trPr>
          <w:trHeight w:val="432"/>
        </w:trPr>
        <w:tc>
          <w:tcPr>
            <w:tcW w:w="224" w:type="pct"/>
            <w:shd w:val="clear" w:color="auto" w:fill="auto"/>
            <w:vAlign w:val="center"/>
          </w:tcPr>
          <w:p w14:paraId="0D765F28"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2</w:t>
            </w:r>
          </w:p>
        </w:tc>
        <w:tc>
          <w:tcPr>
            <w:tcW w:w="1317" w:type="pct"/>
            <w:shd w:val="clear" w:color="auto" w:fill="auto"/>
            <w:vAlign w:val="center"/>
          </w:tcPr>
          <w:p w14:paraId="112D3EE7"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Purpose of the Service</w:t>
            </w:r>
          </w:p>
        </w:tc>
        <w:tc>
          <w:tcPr>
            <w:tcW w:w="3459" w:type="pct"/>
            <w:vAlign w:val="center"/>
          </w:tcPr>
          <w:p w14:paraId="0FD2CE55" w14:textId="4F26C9BE" w:rsidR="005C6AD4" w:rsidRPr="004006C0" w:rsidRDefault="00867EA9" w:rsidP="00C7335F">
            <w:pPr>
              <w:rPr>
                <w:rFonts w:ascii="Times New Roman" w:hAnsi="Times New Roman" w:cs="Times New Roman"/>
                <w:sz w:val="20"/>
                <w:szCs w:val="20"/>
              </w:rPr>
            </w:pPr>
            <w:r w:rsidRPr="00867EA9">
              <w:rPr>
                <w:rFonts w:ascii="Times New Roman" w:hAnsi="Times New Roman" w:cs="Times New Roman"/>
                <w:sz w:val="20"/>
                <w:szCs w:val="20"/>
              </w:rPr>
              <w:t xml:space="preserve">The purpose of this tender is to invite proposals from eligible training service providers to deliver vocational training in specific fields, including </w:t>
            </w:r>
            <w:r w:rsidRPr="00FF7432">
              <w:rPr>
                <w:rFonts w:ascii="Times New Roman" w:hAnsi="Times New Roman" w:cs="Times New Roman"/>
                <w:b/>
                <w:bCs/>
                <w:sz w:val="20"/>
                <w:szCs w:val="20"/>
              </w:rPr>
              <w:t>Tailor, Central Heating Installer, Pastry Chef, and Makeup Artist.</w:t>
            </w:r>
            <w:r w:rsidRPr="00867EA9">
              <w:rPr>
                <w:rFonts w:ascii="Times New Roman" w:hAnsi="Times New Roman" w:cs="Times New Roman"/>
                <w:sz w:val="20"/>
                <w:szCs w:val="20"/>
              </w:rPr>
              <w:t xml:space="preserve"> The objective is to address the demand for skilled professionals in these domains, providing participants with the necessary skills and knowledge for successful employment.</w:t>
            </w:r>
          </w:p>
        </w:tc>
      </w:tr>
      <w:tr w:rsidR="005C6AD4" w:rsidRPr="004006C0" w14:paraId="2D0EC9B4" w14:textId="77777777" w:rsidTr="005C6AD4">
        <w:trPr>
          <w:trHeight w:val="432"/>
        </w:trPr>
        <w:tc>
          <w:tcPr>
            <w:tcW w:w="224" w:type="pct"/>
            <w:shd w:val="clear" w:color="auto" w:fill="auto"/>
            <w:vAlign w:val="center"/>
          </w:tcPr>
          <w:p w14:paraId="79782F67"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3</w:t>
            </w:r>
          </w:p>
        </w:tc>
        <w:tc>
          <w:tcPr>
            <w:tcW w:w="1317" w:type="pct"/>
            <w:shd w:val="clear" w:color="auto" w:fill="auto"/>
            <w:vAlign w:val="center"/>
          </w:tcPr>
          <w:p w14:paraId="12BF700B"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Brief Description of the Required Supplies</w:t>
            </w:r>
          </w:p>
        </w:tc>
        <w:tc>
          <w:tcPr>
            <w:tcW w:w="3459" w:type="pct"/>
            <w:vAlign w:val="center"/>
          </w:tcPr>
          <w:p w14:paraId="5539FF95" w14:textId="71E7A541" w:rsidR="005C6AD4" w:rsidRPr="004006C0" w:rsidRDefault="00867EA9" w:rsidP="008C2C0D">
            <w:pPr>
              <w:rPr>
                <w:rFonts w:ascii="Times New Roman" w:hAnsi="Times New Roman" w:cs="Times New Roman"/>
                <w:sz w:val="20"/>
                <w:szCs w:val="20"/>
              </w:rPr>
            </w:pPr>
            <w:r w:rsidRPr="00867EA9">
              <w:rPr>
                <w:rFonts w:ascii="Times New Roman" w:hAnsi="Times New Roman" w:cs="Times New Roman"/>
                <w:sz w:val="20"/>
                <w:szCs w:val="20"/>
              </w:rPr>
              <w:t xml:space="preserve">NGO Labyrinth seeks comprehensive training programs in </w:t>
            </w:r>
            <w:r w:rsidRPr="00FF7432">
              <w:rPr>
                <w:rFonts w:ascii="Times New Roman" w:hAnsi="Times New Roman" w:cs="Times New Roman"/>
                <w:b/>
                <w:bCs/>
                <w:sz w:val="20"/>
                <w:szCs w:val="20"/>
              </w:rPr>
              <w:t>Tailoring, Central Heating Installation, Pastry Making, and Makeup Artistry</w:t>
            </w:r>
            <w:r w:rsidRPr="00867EA9">
              <w:rPr>
                <w:rFonts w:ascii="Times New Roman" w:hAnsi="Times New Roman" w:cs="Times New Roman"/>
                <w:sz w:val="20"/>
                <w:szCs w:val="20"/>
              </w:rPr>
              <w:t>. The selected training service provider should demonstrate expertise in developing and delivering a tailored curriculum, ensuring participants receive theoretical knowledge, practical experience, and industry-relevant skills.</w:t>
            </w:r>
          </w:p>
        </w:tc>
      </w:tr>
      <w:tr w:rsidR="005C6AD4" w:rsidRPr="004006C0" w14:paraId="378F1660" w14:textId="77777777" w:rsidTr="005C6AD4">
        <w:trPr>
          <w:trHeight w:val="432"/>
        </w:trPr>
        <w:tc>
          <w:tcPr>
            <w:tcW w:w="224" w:type="pct"/>
            <w:shd w:val="clear" w:color="auto" w:fill="auto"/>
            <w:vAlign w:val="center"/>
          </w:tcPr>
          <w:p w14:paraId="2B5CB850"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4</w:t>
            </w:r>
          </w:p>
        </w:tc>
        <w:tc>
          <w:tcPr>
            <w:tcW w:w="1317" w:type="pct"/>
            <w:shd w:val="clear" w:color="auto" w:fill="auto"/>
            <w:vAlign w:val="center"/>
          </w:tcPr>
          <w:p w14:paraId="1F179833"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Objective and Scope</w:t>
            </w:r>
          </w:p>
        </w:tc>
        <w:tc>
          <w:tcPr>
            <w:tcW w:w="3459" w:type="pct"/>
            <w:vAlign w:val="center"/>
          </w:tcPr>
          <w:p w14:paraId="6736ACC6" w14:textId="2CD54F17" w:rsidR="005C6AD4" w:rsidRPr="004006C0" w:rsidRDefault="00867EA9" w:rsidP="009F6B28">
            <w:pPr>
              <w:rPr>
                <w:rFonts w:ascii="Times New Roman" w:hAnsi="Times New Roman" w:cs="Times New Roman"/>
                <w:sz w:val="20"/>
                <w:szCs w:val="20"/>
              </w:rPr>
            </w:pPr>
            <w:r w:rsidRPr="00867EA9">
              <w:rPr>
                <w:rFonts w:ascii="Times New Roman" w:hAnsi="Times New Roman" w:cs="Times New Roman"/>
                <w:sz w:val="20"/>
                <w:szCs w:val="20"/>
              </w:rPr>
              <w:t xml:space="preserve">The primary objectives of the training services include equipping participants with the skills and knowledge required for employment in their respective fields. The scope of work outlines responsibilities, deliverables, and expectations for training </w:t>
            </w:r>
            <w:r w:rsidRPr="00FF7432">
              <w:rPr>
                <w:rFonts w:ascii="Times New Roman" w:hAnsi="Times New Roman" w:cs="Times New Roman"/>
                <w:b/>
                <w:bCs/>
                <w:sz w:val="20"/>
                <w:szCs w:val="20"/>
              </w:rPr>
              <w:t>20 individuals (expected: 5 for Tailoring, 5 for Central Heating Installation, 5 for Pastry Making, and 5 for Makeup Artistry)</w:t>
            </w:r>
            <w:r w:rsidRPr="00867EA9">
              <w:rPr>
                <w:rFonts w:ascii="Times New Roman" w:hAnsi="Times New Roman" w:cs="Times New Roman"/>
                <w:sz w:val="20"/>
                <w:szCs w:val="20"/>
              </w:rPr>
              <w:t xml:space="preserve"> over a period from </w:t>
            </w:r>
            <w:r w:rsidRPr="00FF7432">
              <w:rPr>
                <w:rFonts w:ascii="Times New Roman" w:hAnsi="Times New Roman" w:cs="Times New Roman"/>
                <w:b/>
                <w:bCs/>
                <w:sz w:val="20"/>
                <w:szCs w:val="20"/>
              </w:rPr>
              <w:t>01 February to 15 March 2025</w:t>
            </w:r>
            <w:r w:rsidRPr="00867EA9">
              <w:rPr>
                <w:rFonts w:ascii="Times New Roman" w:hAnsi="Times New Roman" w:cs="Times New Roman"/>
                <w:sz w:val="20"/>
                <w:szCs w:val="20"/>
              </w:rPr>
              <w:t>. The training should adhere to industry standards and regulatory requirements.</w:t>
            </w:r>
          </w:p>
        </w:tc>
      </w:tr>
      <w:tr w:rsidR="005C6AD4" w:rsidRPr="004006C0" w14:paraId="37B25E01" w14:textId="77777777" w:rsidTr="005C6AD4">
        <w:trPr>
          <w:trHeight w:val="432"/>
        </w:trPr>
        <w:tc>
          <w:tcPr>
            <w:tcW w:w="224" w:type="pct"/>
            <w:shd w:val="clear" w:color="auto" w:fill="auto"/>
            <w:vAlign w:val="center"/>
          </w:tcPr>
          <w:p w14:paraId="075A30AD"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5</w:t>
            </w:r>
          </w:p>
        </w:tc>
        <w:tc>
          <w:tcPr>
            <w:tcW w:w="1317" w:type="pct"/>
            <w:shd w:val="clear" w:color="auto" w:fill="auto"/>
            <w:vAlign w:val="center"/>
          </w:tcPr>
          <w:p w14:paraId="2A0A217C"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List and Description of Expected Outputs to be Delivered</w:t>
            </w:r>
          </w:p>
        </w:tc>
        <w:tc>
          <w:tcPr>
            <w:tcW w:w="3459" w:type="pct"/>
            <w:vAlign w:val="center"/>
          </w:tcPr>
          <w:p w14:paraId="6ED3FF8B" w14:textId="77777777" w:rsidR="005C6AD4" w:rsidRDefault="00306B8C" w:rsidP="00C74C29">
            <w:pPr>
              <w:pStyle w:val="ListParagraph"/>
              <w:numPr>
                <w:ilvl w:val="0"/>
                <w:numId w:val="1"/>
              </w:numPr>
              <w:rPr>
                <w:rFonts w:ascii="Times New Roman" w:hAnsi="Times New Roman" w:cs="Times New Roman"/>
                <w:sz w:val="20"/>
                <w:szCs w:val="20"/>
              </w:rPr>
            </w:pPr>
            <w:r w:rsidRPr="00306B8C">
              <w:rPr>
                <w:rFonts w:ascii="Times New Roman" w:hAnsi="Times New Roman" w:cs="Times New Roman"/>
                <w:sz w:val="20"/>
                <w:szCs w:val="20"/>
              </w:rPr>
              <w:t>List and Description of Expected Outputs to be Delivered:</w:t>
            </w:r>
          </w:p>
          <w:p w14:paraId="38DAFF67" w14:textId="311C91D0" w:rsidR="00306B8C" w:rsidRDefault="00306B8C" w:rsidP="00C74C29">
            <w:pPr>
              <w:pStyle w:val="ListParagraph"/>
              <w:numPr>
                <w:ilvl w:val="0"/>
                <w:numId w:val="1"/>
              </w:numPr>
              <w:rPr>
                <w:rFonts w:ascii="Times New Roman" w:hAnsi="Times New Roman" w:cs="Times New Roman"/>
                <w:sz w:val="20"/>
                <w:szCs w:val="20"/>
              </w:rPr>
            </w:pPr>
            <w:r w:rsidRPr="00306B8C">
              <w:rPr>
                <w:rFonts w:ascii="Times New Roman" w:hAnsi="Times New Roman" w:cs="Times New Roman"/>
                <w:sz w:val="20"/>
                <w:szCs w:val="20"/>
              </w:rPr>
              <w:t>Curriculum Development</w:t>
            </w:r>
          </w:p>
          <w:p w14:paraId="01463C16" w14:textId="77777777" w:rsidR="00306B8C" w:rsidRDefault="00306B8C" w:rsidP="00C74C29">
            <w:pPr>
              <w:pStyle w:val="ListParagraph"/>
              <w:numPr>
                <w:ilvl w:val="0"/>
                <w:numId w:val="1"/>
              </w:numPr>
              <w:rPr>
                <w:rFonts w:ascii="Times New Roman" w:hAnsi="Times New Roman" w:cs="Times New Roman"/>
                <w:sz w:val="20"/>
                <w:szCs w:val="20"/>
              </w:rPr>
            </w:pPr>
            <w:r w:rsidRPr="00306B8C">
              <w:rPr>
                <w:rFonts w:ascii="Times New Roman" w:hAnsi="Times New Roman" w:cs="Times New Roman"/>
                <w:sz w:val="20"/>
                <w:szCs w:val="20"/>
              </w:rPr>
              <w:t>Training Facilities and Materials</w:t>
            </w:r>
          </w:p>
          <w:p w14:paraId="0C5811E8" w14:textId="30129B1A" w:rsidR="00306B8C" w:rsidRDefault="00306B8C" w:rsidP="00C74C29">
            <w:pPr>
              <w:pStyle w:val="ListParagraph"/>
              <w:numPr>
                <w:ilvl w:val="0"/>
                <w:numId w:val="1"/>
              </w:numPr>
              <w:rPr>
                <w:rFonts w:ascii="Times New Roman" w:hAnsi="Times New Roman" w:cs="Times New Roman"/>
                <w:sz w:val="20"/>
                <w:szCs w:val="20"/>
              </w:rPr>
            </w:pPr>
            <w:r w:rsidRPr="00306B8C">
              <w:rPr>
                <w:rFonts w:ascii="Times New Roman" w:hAnsi="Times New Roman" w:cs="Times New Roman"/>
                <w:sz w:val="20"/>
                <w:szCs w:val="20"/>
              </w:rPr>
              <w:t>Qualified Trainers</w:t>
            </w:r>
          </w:p>
          <w:p w14:paraId="2776F873" w14:textId="088706C1" w:rsidR="00306B8C" w:rsidRDefault="00306B8C" w:rsidP="00C74C29">
            <w:pPr>
              <w:pStyle w:val="ListParagraph"/>
              <w:numPr>
                <w:ilvl w:val="0"/>
                <w:numId w:val="1"/>
              </w:numPr>
              <w:rPr>
                <w:rFonts w:ascii="Times New Roman" w:hAnsi="Times New Roman" w:cs="Times New Roman"/>
                <w:sz w:val="20"/>
                <w:szCs w:val="20"/>
              </w:rPr>
            </w:pPr>
            <w:r w:rsidRPr="00306B8C">
              <w:rPr>
                <w:rFonts w:ascii="Times New Roman" w:hAnsi="Times New Roman" w:cs="Times New Roman"/>
                <w:sz w:val="20"/>
                <w:szCs w:val="20"/>
              </w:rPr>
              <w:t>Assessment and Certification</w:t>
            </w:r>
          </w:p>
          <w:p w14:paraId="581BB562" w14:textId="54D4F34F" w:rsidR="00306B8C" w:rsidRDefault="00306B8C" w:rsidP="00C74C29">
            <w:pPr>
              <w:pStyle w:val="ListParagraph"/>
              <w:numPr>
                <w:ilvl w:val="0"/>
                <w:numId w:val="1"/>
              </w:numPr>
              <w:rPr>
                <w:rFonts w:ascii="Times New Roman" w:hAnsi="Times New Roman" w:cs="Times New Roman"/>
                <w:sz w:val="20"/>
                <w:szCs w:val="20"/>
              </w:rPr>
            </w:pPr>
            <w:r w:rsidRPr="00306B8C">
              <w:rPr>
                <w:rFonts w:ascii="Times New Roman" w:hAnsi="Times New Roman" w:cs="Times New Roman"/>
                <w:sz w:val="20"/>
                <w:szCs w:val="20"/>
              </w:rPr>
              <w:t>Progress Reporting</w:t>
            </w:r>
          </w:p>
          <w:p w14:paraId="61B35435" w14:textId="3F1AC08D" w:rsidR="00306B8C" w:rsidRPr="004006C0" w:rsidRDefault="00306B8C" w:rsidP="00C74C29">
            <w:pPr>
              <w:pStyle w:val="ListParagraph"/>
              <w:numPr>
                <w:ilvl w:val="0"/>
                <w:numId w:val="1"/>
              </w:numPr>
              <w:rPr>
                <w:rFonts w:ascii="Times New Roman" w:hAnsi="Times New Roman" w:cs="Times New Roman"/>
                <w:sz w:val="20"/>
                <w:szCs w:val="20"/>
              </w:rPr>
            </w:pPr>
            <w:r w:rsidRPr="00306B8C">
              <w:rPr>
                <w:rFonts w:ascii="Times New Roman" w:hAnsi="Times New Roman" w:cs="Times New Roman"/>
                <w:sz w:val="20"/>
                <w:szCs w:val="20"/>
              </w:rPr>
              <w:t>Compliance and Accreditation</w:t>
            </w:r>
          </w:p>
        </w:tc>
      </w:tr>
      <w:tr w:rsidR="005C6AD4" w:rsidRPr="004006C0" w14:paraId="2CC0F3B9" w14:textId="77777777" w:rsidTr="005C6AD4">
        <w:trPr>
          <w:trHeight w:val="432"/>
        </w:trPr>
        <w:tc>
          <w:tcPr>
            <w:tcW w:w="224" w:type="pct"/>
            <w:shd w:val="clear" w:color="auto" w:fill="auto"/>
            <w:vAlign w:val="center"/>
          </w:tcPr>
          <w:p w14:paraId="50CD23A7"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6</w:t>
            </w:r>
          </w:p>
        </w:tc>
        <w:tc>
          <w:tcPr>
            <w:tcW w:w="1317" w:type="pct"/>
            <w:shd w:val="clear" w:color="auto" w:fill="auto"/>
            <w:vAlign w:val="center"/>
          </w:tcPr>
          <w:p w14:paraId="68DDAEF5"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Location of work</w:t>
            </w:r>
          </w:p>
        </w:tc>
        <w:tc>
          <w:tcPr>
            <w:tcW w:w="3459" w:type="pct"/>
            <w:vAlign w:val="center"/>
          </w:tcPr>
          <w:p w14:paraId="1B8DDF6C"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Prishtina</w:t>
            </w:r>
          </w:p>
        </w:tc>
      </w:tr>
      <w:tr w:rsidR="005C6AD4" w:rsidRPr="004006C0" w14:paraId="3F796FC0" w14:textId="77777777" w:rsidTr="005C6AD4">
        <w:trPr>
          <w:trHeight w:val="432"/>
        </w:trPr>
        <w:tc>
          <w:tcPr>
            <w:tcW w:w="224" w:type="pct"/>
            <w:shd w:val="clear" w:color="auto" w:fill="auto"/>
            <w:vAlign w:val="center"/>
          </w:tcPr>
          <w:p w14:paraId="0152D09C"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7</w:t>
            </w:r>
          </w:p>
        </w:tc>
        <w:tc>
          <w:tcPr>
            <w:tcW w:w="1317" w:type="pct"/>
            <w:shd w:val="clear" w:color="auto" w:fill="auto"/>
            <w:vAlign w:val="center"/>
          </w:tcPr>
          <w:p w14:paraId="6119A053"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Expected duration of contract</w:t>
            </w:r>
          </w:p>
        </w:tc>
        <w:tc>
          <w:tcPr>
            <w:tcW w:w="3459" w:type="pct"/>
            <w:vAlign w:val="center"/>
          </w:tcPr>
          <w:p w14:paraId="2F287E13" w14:textId="7725003A" w:rsidR="005C6AD4" w:rsidRPr="004006C0" w:rsidRDefault="00867EA9" w:rsidP="005C6AD4">
            <w:pPr>
              <w:rPr>
                <w:rFonts w:ascii="Times New Roman" w:hAnsi="Times New Roman" w:cs="Times New Roman"/>
                <w:sz w:val="20"/>
                <w:szCs w:val="20"/>
              </w:rPr>
            </w:pPr>
            <w:r>
              <w:rPr>
                <w:rFonts w:ascii="Times New Roman" w:hAnsi="Times New Roman" w:cs="Times New Roman"/>
                <w:sz w:val="20"/>
                <w:szCs w:val="20"/>
              </w:rPr>
              <w:t>2</w:t>
            </w:r>
            <w:r w:rsidR="005C6AD4" w:rsidRPr="004006C0">
              <w:rPr>
                <w:rFonts w:ascii="Times New Roman" w:hAnsi="Times New Roman" w:cs="Times New Roman"/>
                <w:sz w:val="20"/>
                <w:szCs w:val="20"/>
              </w:rPr>
              <w:t xml:space="preserve"> Months</w:t>
            </w:r>
          </w:p>
        </w:tc>
      </w:tr>
      <w:tr w:rsidR="005C6AD4" w:rsidRPr="004006C0" w14:paraId="7D6F5F88" w14:textId="77777777" w:rsidTr="005C6AD4">
        <w:trPr>
          <w:trHeight w:val="432"/>
        </w:trPr>
        <w:tc>
          <w:tcPr>
            <w:tcW w:w="224" w:type="pct"/>
            <w:shd w:val="clear" w:color="auto" w:fill="auto"/>
            <w:vAlign w:val="center"/>
          </w:tcPr>
          <w:p w14:paraId="30C0F237"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8</w:t>
            </w:r>
          </w:p>
        </w:tc>
        <w:tc>
          <w:tcPr>
            <w:tcW w:w="1317" w:type="pct"/>
            <w:shd w:val="clear" w:color="auto" w:fill="auto"/>
            <w:vAlign w:val="center"/>
          </w:tcPr>
          <w:p w14:paraId="7518FD2C"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Target start date</w:t>
            </w:r>
          </w:p>
        </w:tc>
        <w:tc>
          <w:tcPr>
            <w:tcW w:w="3459" w:type="pct"/>
            <w:vAlign w:val="center"/>
          </w:tcPr>
          <w:p w14:paraId="5AB56EFA" w14:textId="468A15F1" w:rsidR="005C6AD4" w:rsidRPr="004006C0" w:rsidRDefault="00306B8C" w:rsidP="00DC63E3">
            <w:pPr>
              <w:rPr>
                <w:rFonts w:ascii="Times New Roman" w:hAnsi="Times New Roman" w:cs="Times New Roman"/>
                <w:sz w:val="20"/>
                <w:szCs w:val="20"/>
              </w:rPr>
            </w:pPr>
            <w:r>
              <w:rPr>
                <w:rFonts w:ascii="Times New Roman" w:hAnsi="Times New Roman" w:cs="Times New Roman"/>
                <w:sz w:val="20"/>
                <w:szCs w:val="20"/>
              </w:rPr>
              <w:t>01</w:t>
            </w:r>
            <w:r w:rsidR="005C6AD4" w:rsidRPr="004006C0">
              <w:rPr>
                <w:rFonts w:ascii="Times New Roman" w:hAnsi="Times New Roman" w:cs="Times New Roman"/>
                <w:sz w:val="20"/>
                <w:szCs w:val="20"/>
              </w:rPr>
              <w:t xml:space="preserve"> </w:t>
            </w:r>
            <w:r w:rsidR="00867EA9">
              <w:rPr>
                <w:rFonts w:ascii="Times New Roman" w:hAnsi="Times New Roman" w:cs="Times New Roman"/>
                <w:sz w:val="20"/>
                <w:szCs w:val="20"/>
              </w:rPr>
              <w:t>February</w:t>
            </w:r>
            <w:r w:rsidR="005C6AD4" w:rsidRPr="004006C0">
              <w:rPr>
                <w:rFonts w:ascii="Times New Roman" w:hAnsi="Times New Roman" w:cs="Times New Roman"/>
                <w:sz w:val="20"/>
                <w:szCs w:val="20"/>
              </w:rPr>
              <w:t xml:space="preserve"> 202</w:t>
            </w:r>
            <w:r w:rsidR="00867EA9">
              <w:rPr>
                <w:rFonts w:ascii="Times New Roman" w:hAnsi="Times New Roman" w:cs="Times New Roman"/>
                <w:sz w:val="20"/>
                <w:szCs w:val="20"/>
              </w:rPr>
              <w:t>5</w:t>
            </w:r>
          </w:p>
        </w:tc>
      </w:tr>
      <w:tr w:rsidR="005C6AD4" w:rsidRPr="004006C0" w14:paraId="445F1FF6" w14:textId="77777777" w:rsidTr="005C6AD4">
        <w:trPr>
          <w:trHeight w:val="432"/>
        </w:trPr>
        <w:tc>
          <w:tcPr>
            <w:tcW w:w="224" w:type="pct"/>
            <w:shd w:val="clear" w:color="auto" w:fill="auto"/>
            <w:vAlign w:val="center"/>
          </w:tcPr>
          <w:p w14:paraId="34B0E822"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9</w:t>
            </w:r>
          </w:p>
        </w:tc>
        <w:tc>
          <w:tcPr>
            <w:tcW w:w="1317" w:type="pct"/>
            <w:shd w:val="clear" w:color="auto" w:fill="auto"/>
            <w:vAlign w:val="center"/>
          </w:tcPr>
          <w:p w14:paraId="01C6206B"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Estimated completion date</w:t>
            </w:r>
          </w:p>
        </w:tc>
        <w:tc>
          <w:tcPr>
            <w:tcW w:w="3459" w:type="pct"/>
            <w:vAlign w:val="center"/>
          </w:tcPr>
          <w:p w14:paraId="28D667F6" w14:textId="07FD4662" w:rsidR="005C6AD4" w:rsidRPr="004006C0" w:rsidRDefault="00867EA9" w:rsidP="005C6AD4">
            <w:pPr>
              <w:rPr>
                <w:rFonts w:ascii="Times New Roman" w:hAnsi="Times New Roman" w:cs="Times New Roman"/>
                <w:sz w:val="20"/>
                <w:szCs w:val="20"/>
              </w:rPr>
            </w:pPr>
            <w:r>
              <w:rPr>
                <w:rFonts w:ascii="Times New Roman" w:hAnsi="Times New Roman" w:cs="Times New Roman"/>
                <w:sz w:val="20"/>
                <w:szCs w:val="20"/>
              </w:rPr>
              <w:t>15</w:t>
            </w:r>
            <w:r w:rsidR="005C6AD4" w:rsidRPr="004006C0">
              <w:rPr>
                <w:rFonts w:ascii="Times New Roman" w:hAnsi="Times New Roman" w:cs="Times New Roman"/>
                <w:sz w:val="20"/>
                <w:szCs w:val="20"/>
              </w:rPr>
              <w:t xml:space="preserve"> </w:t>
            </w:r>
            <w:r>
              <w:rPr>
                <w:rFonts w:ascii="Times New Roman" w:hAnsi="Times New Roman" w:cs="Times New Roman"/>
                <w:sz w:val="20"/>
                <w:szCs w:val="20"/>
              </w:rPr>
              <w:t>March</w:t>
            </w:r>
            <w:r w:rsidR="005C6AD4" w:rsidRPr="004006C0">
              <w:rPr>
                <w:rFonts w:ascii="Times New Roman" w:hAnsi="Times New Roman" w:cs="Times New Roman"/>
                <w:sz w:val="20"/>
                <w:szCs w:val="20"/>
              </w:rPr>
              <w:t xml:space="preserve"> 202</w:t>
            </w:r>
            <w:r>
              <w:rPr>
                <w:rFonts w:ascii="Times New Roman" w:hAnsi="Times New Roman" w:cs="Times New Roman"/>
                <w:sz w:val="20"/>
                <w:szCs w:val="20"/>
              </w:rPr>
              <w:t>5</w:t>
            </w:r>
          </w:p>
        </w:tc>
      </w:tr>
      <w:tr w:rsidR="005C6AD4" w:rsidRPr="004006C0" w14:paraId="3F8D8026" w14:textId="77777777" w:rsidTr="005C6AD4">
        <w:trPr>
          <w:trHeight w:val="432"/>
        </w:trPr>
        <w:tc>
          <w:tcPr>
            <w:tcW w:w="224" w:type="pct"/>
            <w:shd w:val="clear" w:color="auto" w:fill="auto"/>
            <w:vAlign w:val="center"/>
          </w:tcPr>
          <w:p w14:paraId="1059F7D0"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10</w:t>
            </w:r>
          </w:p>
        </w:tc>
        <w:tc>
          <w:tcPr>
            <w:tcW w:w="1317" w:type="pct"/>
            <w:shd w:val="clear" w:color="auto" w:fill="auto"/>
            <w:vAlign w:val="center"/>
          </w:tcPr>
          <w:p w14:paraId="66849910"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Language of Proposal</w:t>
            </w:r>
          </w:p>
        </w:tc>
        <w:tc>
          <w:tcPr>
            <w:tcW w:w="3459" w:type="pct"/>
            <w:vAlign w:val="center"/>
          </w:tcPr>
          <w:p w14:paraId="07F0E4FD" w14:textId="390A14A0"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English</w:t>
            </w:r>
            <w:r w:rsidR="00867EA9">
              <w:rPr>
                <w:rFonts w:ascii="Times New Roman" w:hAnsi="Times New Roman" w:cs="Times New Roman"/>
                <w:sz w:val="20"/>
                <w:szCs w:val="20"/>
              </w:rPr>
              <w:t>/Albanian</w:t>
            </w:r>
          </w:p>
        </w:tc>
      </w:tr>
      <w:tr w:rsidR="005C6AD4" w:rsidRPr="004006C0" w14:paraId="2B127137" w14:textId="77777777" w:rsidTr="005C6AD4">
        <w:trPr>
          <w:trHeight w:val="432"/>
        </w:trPr>
        <w:tc>
          <w:tcPr>
            <w:tcW w:w="224" w:type="pct"/>
            <w:shd w:val="clear" w:color="auto" w:fill="auto"/>
            <w:vAlign w:val="center"/>
          </w:tcPr>
          <w:p w14:paraId="3279FB29"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11</w:t>
            </w:r>
          </w:p>
        </w:tc>
        <w:tc>
          <w:tcPr>
            <w:tcW w:w="1317" w:type="pct"/>
            <w:shd w:val="clear" w:color="auto" w:fill="auto"/>
            <w:vAlign w:val="center"/>
          </w:tcPr>
          <w:p w14:paraId="0CA52712"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Pre-proposal conference</w:t>
            </w:r>
          </w:p>
        </w:tc>
        <w:tc>
          <w:tcPr>
            <w:tcW w:w="3459" w:type="pct"/>
            <w:vAlign w:val="center"/>
          </w:tcPr>
          <w:p w14:paraId="36D8827B"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N/A</w:t>
            </w:r>
          </w:p>
        </w:tc>
      </w:tr>
      <w:tr w:rsidR="005C6AD4" w:rsidRPr="004006C0" w14:paraId="1AB3A775" w14:textId="77777777" w:rsidTr="005C6AD4">
        <w:trPr>
          <w:trHeight w:val="432"/>
        </w:trPr>
        <w:tc>
          <w:tcPr>
            <w:tcW w:w="224" w:type="pct"/>
            <w:shd w:val="clear" w:color="auto" w:fill="auto"/>
            <w:vAlign w:val="center"/>
          </w:tcPr>
          <w:p w14:paraId="7D8E1E39"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12</w:t>
            </w:r>
          </w:p>
        </w:tc>
        <w:tc>
          <w:tcPr>
            <w:tcW w:w="1317" w:type="pct"/>
            <w:shd w:val="clear" w:color="auto" w:fill="auto"/>
            <w:vAlign w:val="center"/>
          </w:tcPr>
          <w:p w14:paraId="502A6957"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Travels Expected</w:t>
            </w:r>
          </w:p>
        </w:tc>
        <w:tc>
          <w:tcPr>
            <w:tcW w:w="3459" w:type="pct"/>
            <w:vAlign w:val="center"/>
          </w:tcPr>
          <w:p w14:paraId="06181988" w14:textId="77777777"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1049961302"/>
                <w14:checkbox>
                  <w14:checked w14:val="0"/>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Required</w:t>
            </w:r>
          </w:p>
          <w:p w14:paraId="65983199" w14:textId="77777777"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221063923"/>
                <w14:checkbox>
                  <w14:checked w14:val="1"/>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Not Required</w:t>
            </w:r>
          </w:p>
        </w:tc>
      </w:tr>
      <w:tr w:rsidR="005C6AD4" w:rsidRPr="004006C0" w14:paraId="07C0791F" w14:textId="77777777" w:rsidTr="005C6AD4">
        <w:trPr>
          <w:trHeight w:val="432"/>
        </w:trPr>
        <w:tc>
          <w:tcPr>
            <w:tcW w:w="224" w:type="pct"/>
            <w:shd w:val="clear" w:color="auto" w:fill="auto"/>
            <w:vAlign w:val="center"/>
          </w:tcPr>
          <w:p w14:paraId="792BE40E"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13</w:t>
            </w:r>
          </w:p>
        </w:tc>
        <w:tc>
          <w:tcPr>
            <w:tcW w:w="1317" w:type="pct"/>
            <w:shd w:val="clear" w:color="auto" w:fill="auto"/>
            <w:vAlign w:val="center"/>
          </w:tcPr>
          <w:p w14:paraId="23D8E1E7"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Names and curriculum vitae of individuals who will be involved in completing the services</w:t>
            </w:r>
          </w:p>
        </w:tc>
        <w:tc>
          <w:tcPr>
            <w:tcW w:w="3459" w:type="pct"/>
            <w:vAlign w:val="center"/>
          </w:tcPr>
          <w:p w14:paraId="525F1549" w14:textId="1138F98E"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1289892317"/>
                <w14:checkbox>
                  <w14:checked w14:val="1"/>
                  <w14:checkedState w14:val="2612" w14:font="MS Gothic"/>
                  <w14:uncheckedState w14:val="2610" w14:font="MS Gothic"/>
                </w14:checkbox>
              </w:sdtPr>
              <w:sdtContent>
                <w:r w:rsidR="00306B8C">
                  <w:rPr>
                    <w:rFonts w:ascii="MS Gothic" w:eastAsia="MS Gothic" w:hAnsi="MS Gothic" w:cs="Times New Roman" w:hint="eastAsia"/>
                    <w:sz w:val="20"/>
                    <w:szCs w:val="20"/>
                  </w:rPr>
                  <w:t>☒</w:t>
                </w:r>
              </w:sdtContent>
            </w:sdt>
            <w:r w:rsidR="005C6AD4" w:rsidRPr="004006C0">
              <w:rPr>
                <w:rFonts w:ascii="Times New Roman" w:hAnsi="Times New Roman" w:cs="Times New Roman"/>
                <w:sz w:val="20"/>
                <w:szCs w:val="20"/>
              </w:rPr>
              <w:t xml:space="preserve"> Required</w:t>
            </w:r>
          </w:p>
          <w:p w14:paraId="24C07E78" w14:textId="5D5F7150"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1989390627"/>
                <w14:checkbox>
                  <w14:checked w14:val="0"/>
                  <w14:checkedState w14:val="2612" w14:font="MS Gothic"/>
                  <w14:uncheckedState w14:val="2610" w14:font="MS Gothic"/>
                </w14:checkbox>
              </w:sdtPr>
              <w:sdtContent>
                <w:r w:rsidR="00306B8C">
                  <w:rPr>
                    <w:rFonts w:ascii="MS Gothic" w:eastAsia="MS Gothic" w:hAnsi="MS Gothic" w:cs="Times New Roman" w:hint="eastAsia"/>
                    <w:sz w:val="20"/>
                    <w:szCs w:val="20"/>
                  </w:rPr>
                  <w:t>☐</w:t>
                </w:r>
              </w:sdtContent>
            </w:sdt>
            <w:r w:rsidR="005C6AD4" w:rsidRPr="004006C0">
              <w:rPr>
                <w:rFonts w:ascii="Times New Roman" w:hAnsi="Times New Roman" w:cs="Times New Roman"/>
                <w:sz w:val="20"/>
                <w:szCs w:val="20"/>
              </w:rPr>
              <w:t xml:space="preserve"> Not Required</w:t>
            </w:r>
          </w:p>
        </w:tc>
      </w:tr>
      <w:tr w:rsidR="005C6AD4" w:rsidRPr="004006C0" w14:paraId="24BE6E44" w14:textId="77777777" w:rsidTr="005C6AD4">
        <w:trPr>
          <w:trHeight w:val="432"/>
        </w:trPr>
        <w:tc>
          <w:tcPr>
            <w:tcW w:w="224" w:type="pct"/>
            <w:shd w:val="clear" w:color="auto" w:fill="auto"/>
            <w:vAlign w:val="center"/>
          </w:tcPr>
          <w:p w14:paraId="7DF33E39"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14</w:t>
            </w:r>
          </w:p>
        </w:tc>
        <w:tc>
          <w:tcPr>
            <w:tcW w:w="1317" w:type="pct"/>
            <w:shd w:val="clear" w:color="auto" w:fill="auto"/>
            <w:vAlign w:val="center"/>
          </w:tcPr>
          <w:p w14:paraId="77A71819"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Currency of Proposal</w:t>
            </w:r>
          </w:p>
        </w:tc>
        <w:tc>
          <w:tcPr>
            <w:tcW w:w="3459" w:type="pct"/>
            <w:vAlign w:val="center"/>
          </w:tcPr>
          <w:p w14:paraId="60547FF9"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EUR</w:t>
            </w:r>
          </w:p>
        </w:tc>
      </w:tr>
      <w:tr w:rsidR="005C6AD4" w:rsidRPr="004006C0" w14:paraId="67B85332" w14:textId="77777777" w:rsidTr="005C6AD4">
        <w:trPr>
          <w:trHeight w:val="432"/>
        </w:trPr>
        <w:tc>
          <w:tcPr>
            <w:tcW w:w="224" w:type="pct"/>
            <w:shd w:val="clear" w:color="auto" w:fill="auto"/>
            <w:vAlign w:val="center"/>
          </w:tcPr>
          <w:p w14:paraId="3898F561"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lastRenderedPageBreak/>
              <w:t>15</w:t>
            </w:r>
          </w:p>
        </w:tc>
        <w:tc>
          <w:tcPr>
            <w:tcW w:w="1317" w:type="pct"/>
            <w:shd w:val="clear" w:color="auto" w:fill="auto"/>
            <w:vAlign w:val="center"/>
          </w:tcPr>
          <w:p w14:paraId="5F0A5970"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Value Added Tax on Price Proposal</w:t>
            </w:r>
          </w:p>
        </w:tc>
        <w:tc>
          <w:tcPr>
            <w:tcW w:w="3459" w:type="pct"/>
            <w:vAlign w:val="center"/>
          </w:tcPr>
          <w:p w14:paraId="2B15F74E" w14:textId="77777777"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161555807"/>
                <w14:checkbox>
                  <w14:checked w14:val="0"/>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must be inclusive of VAT and other applicable indirect taxes</w:t>
            </w:r>
          </w:p>
          <w:p w14:paraId="04BD281B" w14:textId="77777777"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629900827"/>
                <w14:checkbox>
                  <w14:checked w14:val="1"/>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must be exclusive of VAT and other applicable indirect taxes</w:t>
            </w:r>
          </w:p>
        </w:tc>
      </w:tr>
      <w:tr w:rsidR="005C6AD4" w:rsidRPr="004006C0" w14:paraId="2B73FD95" w14:textId="77777777" w:rsidTr="005C6AD4">
        <w:trPr>
          <w:trHeight w:val="432"/>
        </w:trPr>
        <w:tc>
          <w:tcPr>
            <w:tcW w:w="224" w:type="pct"/>
            <w:shd w:val="clear" w:color="auto" w:fill="auto"/>
            <w:vAlign w:val="center"/>
          </w:tcPr>
          <w:p w14:paraId="255C98A1"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16</w:t>
            </w:r>
          </w:p>
        </w:tc>
        <w:tc>
          <w:tcPr>
            <w:tcW w:w="1317" w:type="pct"/>
            <w:shd w:val="clear" w:color="auto" w:fill="auto"/>
            <w:vAlign w:val="center"/>
          </w:tcPr>
          <w:p w14:paraId="6C582ECE"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Bid Security</w:t>
            </w:r>
          </w:p>
        </w:tc>
        <w:tc>
          <w:tcPr>
            <w:tcW w:w="3459" w:type="pct"/>
            <w:vAlign w:val="center"/>
          </w:tcPr>
          <w:p w14:paraId="0E087845" w14:textId="77777777"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718400646"/>
                <w14:checkbox>
                  <w14:checked w14:val="0"/>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Required</w:t>
            </w:r>
          </w:p>
          <w:p w14:paraId="75FAA40A" w14:textId="77777777"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1166748277"/>
                <w14:checkbox>
                  <w14:checked w14:val="1"/>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Not Required</w:t>
            </w:r>
          </w:p>
        </w:tc>
      </w:tr>
      <w:tr w:rsidR="005C6AD4" w:rsidRPr="004006C0" w14:paraId="367589A6" w14:textId="77777777" w:rsidTr="005C6AD4">
        <w:trPr>
          <w:trHeight w:val="432"/>
        </w:trPr>
        <w:tc>
          <w:tcPr>
            <w:tcW w:w="224" w:type="pct"/>
            <w:shd w:val="clear" w:color="auto" w:fill="auto"/>
            <w:vAlign w:val="center"/>
          </w:tcPr>
          <w:p w14:paraId="1BD410FA"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17</w:t>
            </w:r>
          </w:p>
        </w:tc>
        <w:tc>
          <w:tcPr>
            <w:tcW w:w="1317" w:type="pct"/>
            <w:shd w:val="clear" w:color="auto" w:fill="auto"/>
            <w:vAlign w:val="center"/>
          </w:tcPr>
          <w:p w14:paraId="319C041D"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Financial Standing</w:t>
            </w:r>
          </w:p>
        </w:tc>
        <w:tc>
          <w:tcPr>
            <w:tcW w:w="3459" w:type="pct"/>
            <w:vAlign w:val="center"/>
          </w:tcPr>
          <w:p w14:paraId="49569657" w14:textId="77777777"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326177669"/>
                <w14:checkbox>
                  <w14:checked w14:val="0"/>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Required</w:t>
            </w:r>
          </w:p>
          <w:p w14:paraId="19D25E3A" w14:textId="77777777"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767433101"/>
                <w14:checkbox>
                  <w14:checked w14:val="1"/>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Not Required</w:t>
            </w:r>
          </w:p>
        </w:tc>
      </w:tr>
      <w:tr w:rsidR="005C6AD4" w:rsidRPr="004006C0" w14:paraId="4499A3E3" w14:textId="77777777" w:rsidTr="005C6AD4">
        <w:trPr>
          <w:trHeight w:val="432"/>
        </w:trPr>
        <w:tc>
          <w:tcPr>
            <w:tcW w:w="224" w:type="pct"/>
            <w:shd w:val="clear" w:color="auto" w:fill="auto"/>
            <w:vAlign w:val="center"/>
          </w:tcPr>
          <w:p w14:paraId="562E7015"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18</w:t>
            </w:r>
          </w:p>
        </w:tc>
        <w:tc>
          <w:tcPr>
            <w:tcW w:w="1317" w:type="pct"/>
            <w:shd w:val="clear" w:color="auto" w:fill="auto"/>
            <w:vAlign w:val="center"/>
          </w:tcPr>
          <w:p w14:paraId="4E8EBA1B"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Validity Period of Proposals (Counting for the last day of submission of quotes)</w:t>
            </w:r>
          </w:p>
        </w:tc>
        <w:tc>
          <w:tcPr>
            <w:tcW w:w="3459" w:type="pct"/>
            <w:vAlign w:val="center"/>
          </w:tcPr>
          <w:p w14:paraId="54868DE6" w14:textId="77777777"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139695596"/>
                <w14:checkbox>
                  <w14:checked w14:val="0"/>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60 days</w:t>
            </w:r>
          </w:p>
          <w:p w14:paraId="48FEA691" w14:textId="77777777"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836307499"/>
                <w14:checkbox>
                  <w14:checked w14:val="1"/>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90 days</w:t>
            </w:r>
          </w:p>
          <w:p w14:paraId="6C48E5BC" w14:textId="77777777"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1228418839"/>
                <w14:checkbox>
                  <w14:checked w14:val="0"/>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120 days</w:t>
            </w:r>
          </w:p>
          <w:p w14:paraId="43A24E10"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In exceptional circumstances, Labyrinth may request the tenderers to extend the validity of bids beyond what has been initially indicated in this ITT. The bid shall then confirm the extension in writing, without any modification whatsoever on the bid.</w:t>
            </w:r>
          </w:p>
        </w:tc>
      </w:tr>
      <w:tr w:rsidR="005C6AD4" w:rsidRPr="004006C0" w14:paraId="03D9CCD6" w14:textId="77777777" w:rsidTr="005C6AD4">
        <w:trPr>
          <w:trHeight w:val="432"/>
        </w:trPr>
        <w:tc>
          <w:tcPr>
            <w:tcW w:w="224" w:type="pct"/>
            <w:shd w:val="clear" w:color="auto" w:fill="auto"/>
            <w:vAlign w:val="center"/>
          </w:tcPr>
          <w:p w14:paraId="553120C4"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19</w:t>
            </w:r>
          </w:p>
        </w:tc>
        <w:tc>
          <w:tcPr>
            <w:tcW w:w="1317" w:type="pct"/>
            <w:shd w:val="clear" w:color="auto" w:fill="auto"/>
            <w:vAlign w:val="center"/>
          </w:tcPr>
          <w:p w14:paraId="58C2EF38"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Partial Quotes</w:t>
            </w:r>
          </w:p>
        </w:tc>
        <w:tc>
          <w:tcPr>
            <w:tcW w:w="3459" w:type="pct"/>
            <w:vAlign w:val="center"/>
          </w:tcPr>
          <w:p w14:paraId="49602663" w14:textId="77777777"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456636907"/>
                <w14:checkbox>
                  <w14:checked w14:val="0"/>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Permitted</w:t>
            </w:r>
          </w:p>
          <w:p w14:paraId="08AD8527" w14:textId="77777777"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175424866"/>
                <w14:checkbox>
                  <w14:checked w14:val="1"/>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Not Permitted</w:t>
            </w:r>
          </w:p>
        </w:tc>
      </w:tr>
      <w:tr w:rsidR="005C6AD4" w:rsidRPr="004006C0" w14:paraId="60E2C13B" w14:textId="77777777" w:rsidTr="005C6AD4">
        <w:trPr>
          <w:trHeight w:val="432"/>
        </w:trPr>
        <w:tc>
          <w:tcPr>
            <w:tcW w:w="224" w:type="pct"/>
            <w:shd w:val="clear" w:color="auto" w:fill="auto"/>
            <w:vAlign w:val="center"/>
          </w:tcPr>
          <w:p w14:paraId="5593F2E6"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20</w:t>
            </w:r>
          </w:p>
        </w:tc>
        <w:tc>
          <w:tcPr>
            <w:tcW w:w="1317" w:type="pct"/>
            <w:shd w:val="clear" w:color="auto" w:fill="auto"/>
            <w:vAlign w:val="center"/>
          </w:tcPr>
          <w:p w14:paraId="27DA547F"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Payment Terms</w:t>
            </w:r>
          </w:p>
        </w:tc>
        <w:tc>
          <w:tcPr>
            <w:tcW w:w="3459" w:type="pct"/>
            <w:vAlign w:val="center"/>
          </w:tcPr>
          <w:p w14:paraId="1EAFFF52" w14:textId="0CCEE2A8"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Delivered at Place [DAP]</w:t>
            </w:r>
          </w:p>
        </w:tc>
      </w:tr>
      <w:tr w:rsidR="005C6AD4" w:rsidRPr="004006C0" w14:paraId="56C98C71" w14:textId="77777777" w:rsidTr="005C6AD4">
        <w:trPr>
          <w:trHeight w:val="432"/>
        </w:trPr>
        <w:tc>
          <w:tcPr>
            <w:tcW w:w="224" w:type="pct"/>
            <w:shd w:val="clear" w:color="auto" w:fill="auto"/>
            <w:vAlign w:val="center"/>
          </w:tcPr>
          <w:p w14:paraId="761BE978"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21</w:t>
            </w:r>
          </w:p>
        </w:tc>
        <w:tc>
          <w:tcPr>
            <w:tcW w:w="1317" w:type="pct"/>
            <w:shd w:val="clear" w:color="auto" w:fill="auto"/>
            <w:vAlign w:val="center"/>
          </w:tcPr>
          <w:p w14:paraId="27D89628"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Type of Contract to be Signed</w:t>
            </w:r>
          </w:p>
        </w:tc>
        <w:tc>
          <w:tcPr>
            <w:tcW w:w="3459" w:type="pct"/>
            <w:vAlign w:val="center"/>
          </w:tcPr>
          <w:p w14:paraId="3B055639" w14:textId="576596C7" w:rsidR="005C6AD4" w:rsidRPr="004006C0" w:rsidRDefault="00306B8C" w:rsidP="005C6AD4">
            <w:pPr>
              <w:rPr>
                <w:rFonts w:ascii="Times New Roman" w:hAnsi="Times New Roman" w:cs="Times New Roman"/>
                <w:sz w:val="20"/>
                <w:szCs w:val="20"/>
              </w:rPr>
            </w:pPr>
            <w:r>
              <w:rPr>
                <w:rFonts w:ascii="Times New Roman" w:hAnsi="Times New Roman" w:cs="Times New Roman"/>
                <w:sz w:val="20"/>
                <w:szCs w:val="20"/>
              </w:rPr>
              <w:t>SERVICE</w:t>
            </w:r>
            <w:r w:rsidR="005C6AD4" w:rsidRPr="004006C0">
              <w:rPr>
                <w:rFonts w:ascii="Times New Roman" w:hAnsi="Times New Roman" w:cs="Times New Roman"/>
                <w:sz w:val="20"/>
                <w:szCs w:val="20"/>
              </w:rPr>
              <w:t xml:space="preserve"> CONTRACT</w:t>
            </w:r>
          </w:p>
        </w:tc>
      </w:tr>
      <w:tr w:rsidR="005C6AD4" w:rsidRPr="004006C0" w14:paraId="62B72736" w14:textId="77777777" w:rsidTr="005C6AD4">
        <w:trPr>
          <w:trHeight w:val="432"/>
        </w:trPr>
        <w:tc>
          <w:tcPr>
            <w:tcW w:w="224" w:type="pct"/>
            <w:shd w:val="clear" w:color="auto" w:fill="auto"/>
            <w:vAlign w:val="center"/>
          </w:tcPr>
          <w:p w14:paraId="0D1DACB0"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22</w:t>
            </w:r>
          </w:p>
        </w:tc>
        <w:tc>
          <w:tcPr>
            <w:tcW w:w="1317" w:type="pct"/>
            <w:shd w:val="clear" w:color="auto" w:fill="auto"/>
            <w:vAlign w:val="center"/>
          </w:tcPr>
          <w:p w14:paraId="4676830D"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Labyrinth will award the contract to:</w:t>
            </w:r>
          </w:p>
        </w:tc>
        <w:tc>
          <w:tcPr>
            <w:tcW w:w="3459" w:type="pct"/>
            <w:vAlign w:val="center"/>
          </w:tcPr>
          <w:p w14:paraId="4B8E5C85" w14:textId="77777777"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368807800"/>
                <w14:checkbox>
                  <w14:checked w14:val="1"/>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One and only one Service Provider</w:t>
            </w:r>
          </w:p>
          <w:p w14:paraId="2F802924" w14:textId="77777777"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1485439068"/>
                <w14:checkbox>
                  <w14:checked w14:val="0"/>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One or more Service Providers, depending on following factors:</w:t>
            </w:r>
          </w:p>
        </w:tc>
      </w:tr>
      <w:tr w:rsidR="005C6AD4" w:rsidRPr="004006C0" w14:paraId="16FE8B6B" w14:textId="77777777" w:rsidTr="005C6AD4">
        <w:trPr>
          <w:trHeight w:val="432"/>
        </w:trPr>
        <w:tc>
          <w:tcPr>
            <w:tcW w:w="224" w:type="pct"/>
            <w:shd w:val="clear" w:color="auto" w:fill="auto"/>
            <w:vAlign w:val="center"/>
          </w:tcPr>
          <w:p w14:paraId="27683A5B"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23</w:t>
            </w:r>
          </w:p>
        </w:tc>
        <w:tc>
          <w:tcPr>
            <w:tcW w:w="1317" w:type="pct"/>
            <w:shd w:val="clear" w:color="auto" w:fill="auto"/>
            <w:vAlign w:val="center"/>
          </w:tcPr>
          <w:p w14:paraId="64937293"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Annexes to this ITT</w:t>
            </w:r>
          </w:p>
        </w:tc>
        <w:tc>
          <w:tcPr>
            <w:tcW w:w="3459" w:type="pct"/>
            <w:vAlign w:val="center"/>
          </w:tcPr>
          <w:p w14:paraId="079F501E" w14:textId="77777777"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436418837"/>
                <w14:checkbox>
                  <w14:checked w14:val="1"/>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Invitation to Tender (ITT)</w:t>
            </w:r>
          </w:p>
          <w:p w14:paraId="05D132CB" w14:textId="77777777"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864179060"/>
                <w14:checkbox>
                  <w14:checked w14:val="1"/>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Instruction to Bidders or Consultants</w:t>
            </w:r>
          </w:p>
          <w:p w14:paraId="45964972" w14:textId="77777777"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1355993258"/>
                <w14:checkbox>
                  <w14:checked w14:val="1"/>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Data Sheet and Scope of Work</w:t>
            </w:r>
          </w:p>
          <w:p w14:paraId="318C80FE" w14:textId="77777777"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1719093810"/>
                <w14:checkbox>
                  <w14:checked w14:val="1"/>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Cover Letter</w:t>
            </w:r>
            <w:r w:rsidR="00224FE3">
              <w:rPr>
                <w:rFonts w:ascii="Times New Roman" w:hAnsi="Times New Roman" w:cs="Times New Roman"/>
                <w:sz w:val="20"/>
                <w:szCs w:val="20"/>
              </w:rPr>
              <w:t xml:space="preserve"> and </w:t>
            </w:r>
            <w:r w:rsidR="00224FE3" w:rsidRPr="004006C0">
              <w:rPr>
                <w:rFonts w:ascii="Times New Roman" w:hAnsi="Times New Roman" w:cs="Times New Roman"/>
                <w:sz w:val="20"/>
                <w:szCs w:val="20"/>
              </w:rPr>
              <w:t>Declaration on honour on exclusion criteria and absence of conflict of interest</w:t>
            </w:r>
          </w:p>
          <w:p w14:paraId="763D5D4C" w14:textId="77777777"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938106567"/>
                <w14:checkbox>
                  <w14:checked w14:val="1"/>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Technical and Financial Submission Form</w:t>
            </w:r>
          </w:p>
          <w:p w14:paraId="2B312253" w14:textId="77777777"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212935463"/>
                <w14:checkbox>
                  <w14:checked w14:val="1"/>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Template of Proposed Contract</w:t>
            </w:r>
          </w:p>
        </w:tc>
      </w:tr>
      <w:tr w:rsidR="005C6AD4" w:rsidRPr="004006C0" w14:paraId="2ADF7209" w14:textId="77777777" w:rsidTr="005C6AD4">
        <w:trPr>
          <w:trHeight w:val="432"/>
        </w:trPr>
        <w:tc>
          <w:tcPr>
            <w:tcW w:w="224" w:type="pct"/>
            <w:shd w:val="clear" w:color="auto" w:fill="auto"/>
            <w:vAlign w:val="center"/>
          </w:tcPr>
          <w:p w14:paraId="3E37435D"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24</w:t>
            </w:r>
          </w:p>
        </w:tc>
        <w:tc>
          <w:tcPr>
            <w:tcW w:w="1317" w:type="pct"/>
            <w:shd w:val="clear" w:color="auto" w:fill="auto"/>
            <w:vAlign w:val="center"/>
          </w:tcPr>
          <w:p w14:paraId="6920292A"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Deadline for Submission of requests for clarification</w:t>
            </w:r>
          </w:p>
        </w:tc>
        <w:tc>
          <w:tcPr>
            <w:tcW w:w="3459" w:type="pct"/>
            <w:vAlign w:val="center"/>
          </w:tcPr>
          <w:p w14:paraId="11D81D0F"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See Timetable at the Instructions to Biders or Consultants</w:t>
            </w:r>
          </w:p>
        </w:tc>
      </w:tr>
      <w:tr w:rsidR="005C6AD4" w:rsidRPr="004006C0" w14:paraId="5E2D313B" w14:textId="77777777" w:rsidTr="005C6AD4">
        <w:trPr>
          <w:trHeight w:val="432"/>
        </w:trPr>
        <w:tc>
          <w:tcPr>
            <w:tcW w:w="224" w:type="pct"/>
            <w:shd w:val="clear" w:color="auto" w:fill="auto"/>
            <w:vAlign w:val="center"/>
          </w:tcPr>
          <w:p w14:paraId="592695D7"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25</w:t>
            </w:r>
          </w:p>
        </w:tc>
        <w:tc>
          <w:tcPr>
            <w:tcW w:w="1317" w:type="pct"/>
            <w:shd w:val="clear" w:color="auto" w:fill="auto"/>
            <w:vAlign w:val="center"/>
          </w:tcPr>
          <w:p w14:paraId="384F3964"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Documents to be submitted:</w:t>
            </w:r>
          </w:p>
        </w:tc>
        <w:tc>
          <w:tcPr>
            <w:tcW w:w="3459" w:type="pct"/>
            <w:vAlign w:val="center"/>
          </w:tcPr>
          <w:p w14:paraId="373163FB" w14:textId="5C9B8F06" w:rsidR="00306B8C" w:rsidRDefault="00000000" w:rsidP="005C6AD4">
            <w:pPr>
              <w:rPr>
                <w:rFonts w:ascii="Times New Roman" w:hAnsi="Times New Roman" w:cs="Times New Roman"/>
                <w:sz w:val="20"/>
                <w:szCs w:val="20"/>
              </w:rPr>
            </w:pPr>
            <w:sdt>
              <w:sdtPr>
                <w:rPr>
                  <w:rFonts w:ascii="Times New Roman" w:hAnsi="Times New Roman" w:cs="Times New Roman"/>
                  <w:sz w:val="20"/>
                  <w:szCs w:val="20"/>
                </w:rPr>
                <w:id w:val="-106347776"/>
                <w14:checkbox>
                  <w14:checked w14:val="1"/>
                  <w14:checkedState w14:val="2612" w14:font="MS Gothic"/>
                  <w14:uncheckedState w14:val="2610" w14:font="MS Gothic"/>
                </w14:checkbox>
              </w:sdtPr>
              <w:sdtContent>
                <w:r w:rsidR="00306B8C" w:rsidRPr="004006C0">
                  <w:rPr>
                    <w:rFonts w:ascii="Segoe UI Symbol" w:eastAsia="MS Gothic" w:hAnsi="Segoe UI Symbol" w:cs="Segoe UI Symbol"/>
                    <w:sz w:val="20"/>
                    <w:szCs w:val="20"/>
                  </w:rPr>
                  <w:t>☒</w:t>
                </w:r>
              </w:sdtContent>
            </w:sdt>
            <w:r w:rsidR="00306B8C" w:rsidRPr="004006C0">
              <w:rPr>
                <w:rFonts w:ascii="Times New Roman" w:hAnsi="Times New Roman" w:cs="Times New Roman"/>
                <w:sz w:val="20"/>
                <w:szCs w:val="20"/>
              </w:rPr>
              <w:t xml:space="preserve"> </w:t>
            </w:r>
            <w:r w:rsidR="00306B8C" w:rsidRPr="00306B8C">
              <w:rPr>
                <w:rFonts w:ascii="Times New Roman" w:hAnsi="Times New Roman" w:cs="Times New Roman"/>
                <w:sz w:val="20"/>
                <w:szCs w:val="20"/>
              </w:rPr>
              <w:t xml:space="preserve">A technical </w:t>
            </w:r>
            <w:r w:rsidR="00306B8C">
              <w:rPr>
                <w:rFonts w:ascii="Times New Roman" w:hAnsi="Times New Roman" w:cs="Times New Roman"/>
                <w:sz w:val="20"/>
                <w:szCs w:val="20"/>
              </w:rPr>
              <w:t xml:space="preserve">and Financial </w:t>
            </w:r>
            <w:r w:rsidR="00306B8C" w:rsidRPr="00306B8C">
              <w:rPr>
                <w:rFonts w:ascii="Times New Roman" w:hAnsi="Times New Roman" w:cs="Times New Roman"/>
                <w:sz w:val="20"/>
                <w:szCs w:val="20"/>
              </w:rPr>
              <w:t>proposal</w:t>
            </w:r>
          </w:p>
          <w:p w14:paraId="4CD5C97A" w14:textId="3A144896"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1656958846"/>
                <w14:checkbox>
                  <w14:checked w14:val="1"/>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w:t>
            </w:r>
            <w:r w:rsidR="00686803">
              <w:rPr>
                <w:rFonts w:ascii="Times New Roman" w:hAnsi="Times New Roman" w:cs="Times New Roman"/>
                <w:sz w:val="20"/>
                <w:szCs w:val="20"/>
              </w:rPr>
              <w:t xml:space="preserve">Cover Letter and </w:t>
            </w:r>
            <w:r w:rsidR="005C6AD4" w:rsidRPr="004006C0">
              <w:rPr>
                <w:rFonts w:ascii="Times New Roman" w:hAnsi="Times New Roman" w:cs="Times New Roman"/>
                <w:sz w:val="20"/>
                <w:szCs w:val="20"/>
              </w:rPr>
              <w:t>Declaration on honour on exclusion criteria and absence of conflict of interest</w:t>
            </w:r>
            <w:r w:rsidR="00411509">
              <w:rPr>
                <w:rFonts w:ascii="Times New Roman" w:hAnsi="Times New Roman" w:cs="Times New Roman"/>
                <w:sz w:val="20"/>
                <w:szCs w:val="20"/>
              </w:rPr>
              <w:t xml:space="preserve"> </w:t>
            </w:r>
            <w:r w:rsidR="00411509" w:rsidRPr="00411509">
              <w:rPr>
                <w:rFonts w:ascii="Times New Roman" w:hAnsi="Times New Roman" w:cs="Times New Roman"/>
                <w:i/>
                <w:sz w:val="20"/>
                <w:szCs w:val="20"/>
              </w:rPr>
              <w:t xml:space="preserve">(See section </w:t>
            </w:r>
            <w:r w:rsidR="00411509">
              <w:rPr>
                <w:rFonts w:ascii="Times New Roman" w:hAnsi="Times New Roman" w:cs="Times New Roman"/>
                <w:i/>
                <w:sz w:val="20"/>
                <w:szCs w:val="20"/>
              </w:rPr>
              <w:t>4</w:t>
            </w:r>
            <w:r w:rsidR="00411509" w:rsidRPr="00411509">
              <w:rPr>
                <w:rFonts w:ascii="Times New Roman" w:hAnsi="Times New Roman" w:cs="Times New Roman"/>
                <w:i/>
                <w:sz w:val="20"/>
                <w:szCs w:val="20"/>
              </w:rPr>
              <w:t>)</w:t>
            </w:r>
          </w:p>
          <w:p w14:paraId="409F3BC4" w14:textId="77777777"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1402952846"/>
                <w14:checkbox>
                  <w14:checked w14:val="1"/>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Additional Annexes: Copy of registration certificate and Fiscal &amp; Unique Number certificate from relevant Registry in the country of origin defining the constitution or legal status, place of registration, and principal place of business;</w:t>
            </w:r>
          </w:p>
          <w:p w14:paraId="37C49E01" w14:textId="77777777"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104194000"/>
                <w14:checkbox>
                  <w14:checked w14:val="1"/>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Additional Annexes: Joint Venture/Consortium/Association Information agreement if is permitted.</w:t>
            </w:r>
          </w:p>
          <w:p w14:paraId="0CEE5100" w14:textId="0A37074C"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444584071"/>
                <w14:checkbox>
                  <w14:checked w14:val="1"/>
                  <w14:checkedState w14:val="2612" w14:font="MS Gothic"/>
                  <w14:uncheckedState w14:val="2610" w14:font="MS Gothic"/>
                </w14:checkbox>
              </w:sdtPr>
              <w:sdtContent>
                <w:r w:rsidR="00306B8C">
                  <w:rPr>
                    <w:rFonts w:ascii="MS Gothic" w:eastAsia="MS Gothic" w:hAnsi="MS Gothic" w:cs="Times New Roman" w:hint="eastAsia"/>
                    <w:sz w:val="20"/>
                    <w:szCs w:val="20"/>
                  </w:rPr>
                  <w:t>☒</w:t>
                </w:r>
              </w:sdtContent>
            </w:sdt>
            <w:r w:rsidR="005C6AD4" w:rsidRPr="004006C0">
              <w:rPr>
                <w:rFonts w:ascii="Times New Roman" w:hAnsi="Times New Roman" w:cs="Times New Roman"/>
                <w:sz w:val="20"/>
                <w:szCs w:val="20"/>
              </w:rPr>
              <w:t xml:space="preserve"> Additional Annexes: </w:t>
            </w:r>
            <w:r w:rsidR="00C74C29" w:rsidRPr="004006C0">
              <w:rPr>
                <w:rFonts w:ascii="Times New Roman" w:hAnsi="Times New Roman" w:cs="Times New Roman"/>
                <w:sz w:val="20"/>
                <w:szCs w:val="20"/>
              </w:rPr>
              <w:t>. List of clients and reference letter.</w:t>
            </w:r>
          </w:p>
          <w:p w14:paraId="2DA62F2A" w14:textId="7D3E8F89"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400447710"/>
                <w14:checkbox>
                  <w14:checked w14:val="0"/>
                  <w14:checkedState w14:val="2612" w14:font="MS Gothic"/>
                  <w14:uncheckedState w14:val="2610" w14:font="MS Gothic"/>
                </w14:checkbox>
              </w:sdtPr>
              <w:sdtContent>
                <w:r w:rsidR="00306B8C">
                  <w:rPr>
                    <w:rFonts w:ascii="MS Gothic" w:eastAsia="MS Gothic" w:hAnsi="MS Gothic" w:cs="Times New Roman" w:hint="eastAsia"/>
                    <w:sz w:val="20"/>
                    <w:szCs w:val="20"/>
                  </w:rPr>
                  <w:t>☐</w:t>
                </w:r>
              </w:sdtContent>
            </w:sdt>
            <w:r w:rsidR="005C6AD4" w:rsidRPr="004006C0">
              <w:rPr>
                <w:rFonts w:ascii="Times New Roman" w:hAnsi="Times New Roman" w:cs="Times New Roman"/>
                <w:sz w:val="20"/>
                <w:szCs w:val="20"/>
              </w:rPr>
              <w:t xml:space="preserve"> </w:t>
            </w:r>
            <w:r w:rsidR="00306B8C" w:rsidRPr="00306B8C">
              <w:rPr>
                <w:rFonts w:ascii="Times New Roman" w:hAnsi="Times New Roman" w:cs="Times New Roman"/>
                <w:sz w:val="20"/>
                <w:szCs w:val="20"/>
              </w:rPr>
              <w:t xml:space="preserve">Curriculum Vitae (CV) </w:t>
            </w:r>
            <w:r w:rsidR="00306B8C">
              <w:rPr>
                <w:rFonts w:ascii="Times New Roman" w:hAnsi="Times New Roman" w:cs="Times New Roman"/>
                <w:sz w:val="20"/>
                <w:szCs w:val="20"/>
              </w:rPr>
              <w:t>–</w:t>
            </w:r>
            <w:r w:rsidR="00306B8C" w:rsidRPr="00306B8C">
              <w:rPr>
                <w:rFonts w:ascii="Times New Roman" w:hAnsi="Times New Roman" w:cs="Times New Roman"/>
                <w:sz w:val="20"/>
                <w:szCs w:val="20"/>
              </w:rPr>
              <w:t xml:space="preserve"> Company</w:t>
            </w:r>
            <w:r w:rsidR="00306B8C">
              <w:rPr>
                <w:rFonts w:ascii="Times New Roman" w:hAnsi="Times New Roman" w:cs="Times New Roman"/>
                <w:sz w:val="20"/>
                <w:szCs w:val="20"/>
              </w:rPr>
              <w:t xml:space="preserve"> of and </w:t>
            </w:r>
            <w:r w:rsidR="00306B8C" w:rsidRPr="00306B8C">
              <w:rPr>
                <w:rFonts w:ascii="Times New Roman" w:hAnsi="Times New Roman" w:cs="Times New Roman"/>
                <w:sz w:val="20"/>
                <w:szCs w:val="20"/>
              </w:rPr>
              <w:t>5.</w:t>
            </w:r>
            <w:r w:rsidR="00306B8C" w:rsidRPr="00306B8C">
              <w:rPr>
                <w:rFonts w:ascii="Times New Roman" w:hAnsi="Times New Roman" w:cs="Times New Roman"/>
                <w:sz w:val="20"/>
                <w:szCs w:val="20"/>
              </w:rPr>
              <w:tab/>
              <w:t>Curriculum Vitae (CV) - Trainers/Experts</w:t>
            </w:r>
          </w:p>
          <w:p w14:paraId="5B6C20A5" w14:textId="77777777" w:rsidR="005C6AD4" w:rsidRPr="004006C0" w:rsidRDefault="00000000" w:rsidP="005C6AD4">
            <w:pPr>
              <w:rPr>
                <w:rFonts w:ascii="Times New Roman" w:hAnsi="Times New Roman" w:cs="Times New Roman"/>
                <w:sz w:val="20"/>
                <w:szCs w:val="20"/>
              </w:rPr>
            </w:pPr>
            <w:sdt>
              <w:sdtPr>
                <w:rPr>
                  <w:rFonts w:ascii="Times New Roman" w:hAnsi="Times New Roman" w:cs="Times New Roman"/>
                  <w:sz w:val="20"/>
                  <w:szCs w:val="20"/>
                </w:rPr>
                <w:id w:val="-38518615"/>
                <w14:checkbox>
                  <w14:checked w14:val="1"/>
                  <w14:checkedState w14:val="2612" w14:font="MS Gothic"/>
                  <w14:uncheckedState w14:val="2610" w14:font="MS Gothic"/>
                </w14:checkbox>
              </w:sdtPr>
              <w:sdtContent>
                <w:r w:rsidR="005C6AD4" w:rsidRPr="004006C0">
                  <w:rPr>
                    <w:rFonts w:ascii="Segoe UI Symbol" w:eastAsia="MS Gothic" w:hAnsi="Segoe UI Symbol" w:cs="Segoe UI Symbol"/>
                    <w:sz w:val="20"/>
                    <w:szCs w:val="20"/>
                  </w:rPr>
                  <w:t>☒</w:t>
                </w:r>
              </w:sdtContent>
            </w:sdt>
            <w:r w:rsidR="005C6AD4" w:rsidRPr="004006C0">
              <w:rPr>
                <w:rFonts w:ascii="Times New Roman" w:hAnsi="Times New Roman" w:cs="Times New Roman"/>
                <w:sz w:val="20"/>
                <w:szCs w:val="20"/>
              </w:rPr>
              <w:t xml:space="preserve"> Quality Certificate (e.g., ISO, etc.) and/or other similar certificates, accreditations, certifications, awards, references and citations received by the Bidder, if any.</w:t>
            </w:r>
          </w:p>
        </w:tc>
      </w:tr>
      <w:tr w:rsidR="005C6AD4" w:rsidRPr="004006C0" w14:paraId="06761187" w14:textId="77777777" w:rsidTr="005C6AD4">
        <w:trPr>
          <w:trHeight w:val="432"/>
        </w:trPr>
        <w:tc>
          <w:tcPr>
            <w:tcW w:w="224" w:type="pct"/>
            <w:shd w:val="clear" w:color="auto" w:fill="auto"/>
            <w:vAlign w:val="center"/>
          </w:tcPr>
          <w:p w14:paraId="06C695BB" w14:textId="77777777" w:rsidR="005C6AD4" w:rsidRPr="004006C0" w:rsidRDefault="005C6AD4" w:rsidP="005C6AD4">
            <w:pPr>
              <w:rPr>
                <w:rFonts w:ascii="Times New Roman" w:hAnsi="Times New Roman" w:cs="Times New Roman"/>
                <w:b/>
                <w:sz w:val="20"/>
                <w:szCs w:val="20"/>
              </w:rPr>
            </w:pPr>
            <w:r w:rsidRPr="004006C0">
              <w:rPr>
                <w:rFonts w:ascii="Times New Roman" w:hAnsi="Times New Roman" w:cs="Times New Roman"/>
                <w:b/>
                <w:sz w:val="20"/>
                <w:szCs w:val="20"/>
              </w:rPr>
              <w:t>26</w:t>
            </w:r>
          </w:p>
        </w:tc>
        <w:tc>
          <w:tcPr>
            <w:tcW w:w="1317" w:type="pct"/>
            <w:shd w:val="clear" w:color="auto" w:fill="auto"/>
            <w:vAlign w:val="center"/>
          </w:tcPr>
          <w:p w14:paraId="0B6ACCA0" w14:textId="77777777" w:rsidR="005C6AD4" w:rsidRPr="004006C0" w:rsidRDefault="005C6AD4" w:rsidP="005C6AD4">
            <w:pPr>
              <w:rPr>
                <w:rFonts w:ascii="Times New Roman" w:hAnsi="Times New Roman" w:cs="Times New Roman"/>
                <w:sz w:val="20"/>
                <w:szCs w:val="20"/>
              </w:rPr>
            </w:pPr>
            <w:r w:rsidRPr="004006C0">
              <w:rPr>
                <w:rFonts w:ascii="Times New Roman" w:hAnsi="Times New Roman" w:cs="Times New Roman"/>
                <w:sz w:val="20"/>
                <w:szCs w:val="20"/>
              </w:rPr>
              <w:t>Qualification Requirements:</w:t>
            </w:r>
          </w:p>
        </w:tc>
        <w:tc>
          <w:tcPr>
            <w:tcW w:w="3459" w:type="pct"/>
            <w:vAlign w:val="center"/>
          </w:tcPr>
          <w:p w14:paraId="56549165" w14:textId="77777777" w:rsidR="00306B8C" w:rsidRPr="00306B8C" w:rsidRDefault="00306B8C" w:rsidP="00306B8C">
            <w:pPr>
              <w:pStyle w:val="ListParagraph"/>
              <w:numPr>
                <w:ilvl w:val="0"/>
                <w:numId w:val="2"/>
              </w:numPr>
              <w:rPr>
                <w:rFonts w:ascii="Times New Roman" w:hAnsi="Times New Roman" w:cs="Times New Roman"/>
                <w:sz w:val="20"/>
                <w:szCs w:val="20"/>
              </w:rPr>
            </w:pPr>
            <w:r w:rsidRPr="00306B8C">
              <w:rPr>
                <w:rFonts w:ascii="Times New Roman" w:hAnsi="Times New Roman" w:cs="Times New Roman"/>
                <w:sz w:val="20"/>
                <w:szCs w:val="20"/>
              </w:rPr>
              <w:t>Extensive experience and track record on surveys and data analysis</w:t>
            </w:r>
          </w:p>
          <w:p w14:paraId="055AA27E" w14:textId="77777777" w:rsidR="00306B8C" w:rsidRPr="00306B8C" w:rsidRDefault="00306B8C" w:rsidP="00306B8C">
            <w:pPr>
              <w:pStyle w:val="ListParagraph"/>
              <w:numPr>
                <w:ilvl w:val="0"/>
                <w:numId w:val="2"/>
              </w:numPr>
              <w:rPr>
                <w:rFonts w:ascii="Times New Roman" w:hAnsi="Times New Roman" w:cs="Times New Roman"/>
                <w:sz w:val="20"/>
                <w:szCs w:val="20"/>
              </w:rPr>
            </w:pPr>
            <w:r w:rsidRPr="00306B8C">
              <w:rPr>
                <w:rFonts w:ascii="Times New Roman" w:hAnsi="Times New Roman" w:cs="Times New Roman"/>
                <w:sz w:val="20"/>
                <w:szCs w:val="20"/>
              </w:rPr>
              <w:t>Administrative and managerial capabilities needed.</w:t>
            </w:r>
          </w:p>
          <w:p w14:paraId="0118643D" w14:textId="77777777" w:rsidR="00306B8C" w:rsidRPr="00306B8C" w:rsidRDefault="00306B8C" w:rsidP="00306B8C">
            <w:pPr>
              <w:pStyle w:val="ListParagraph"/>
              <w:numPr>
                <w:ilvl w:val="0"/>
                <w:numId w:val="2"/>
              </w:numPr>
              <w:rPr>
                <w:rFonts w:ascii="Times New Roman" w:hAnsi="Times New Roman" w:cs="Times New Roman"/>
                <w:sz w:val="20"/>
                <w:szCs w:val="20"/>
              </w:rPr>
            </w:pPr>
            <w:r w:rsidRPr="00306B8C">
              <w:rPr>
                <w:rFonts w:ascii="Times New Roman" w:hAnsi="Times New Roman" w:cs="Times New Roman"/>
                <w:sz w:val="20"/>
                <w:szCs w:val="20"/>
              </w:rPr>
              <w:t xml:space="preserve">Demostrate legal entities, companies, CSO’s or partnerships effectively established in Kosovo. </w:t>
            </w:r>
          </w:p>
          <w:p w14:paraId="1FCA2EEF" w14:textId="77777777" w:rsidR="00306B8C" w:rsidRPr="00306B8C" w:rsidRDefault="00306B8C" w:rsidP="00306B8C">
            <w:pPr>
              <w:pStyle w:val="ListParagraph"/>
              <w:numPr>
                <w:ilvl w:val="0"/>
                <w:numId w:val="2"/>
              </w:numPr>
              <w:rPr>
                <w:rFonts w:ascii="Times New Roman" w:hAnsi="Times New Roman" w:cs="Times New Roman"/>
                <w:sz w:val="20"/>
                <w:szCs w:val="20"/>
              </w:rPr>
            </w:pPr>
            <w:r w:rsidRPr="00306B8C">
              <w:rPr>
                <w:rFonts w:ascii="Times New Roman" w:hAnsi="Times New Roman" w:cs="Times New Roman"/>
                <w:sz w:val="20"/>
                <w:szCs w:val="20"/>
              </w:rPr>
              <w:t xml:space="preserve">A minimum of 5 years of experience of the consultant or entity in producing large-scale data for Kosovo </w:t>
            </w:r>
          </w:p>
          <w:p w14:paraId="2A775833" w14:textId="77777777" w:rsidR="00306B8C" w:rsidRPr="00306B8C" w:rsidRDefault="00306B8C" w:rsidP="00306B8C">
            <w:pPr>
              <w:pStyle w:val="ListParagraph"/>
              <w:numPr>
                <w:ilvl w:val="0"/>
                <w:numId w:val="2"/>
              </w:numPr>
              <w:rPr>
                <w:rFonts w:ascii="Times New Roman" w:hAnsi="Times New Roman" w:cs="Times New Roman"/>
                <w:sz w:val="20"/>
                <w:szCs w:val="20"/>
              </w:rPr>
            </w:pPr>
            <w:r w:rsidRPr="00306B8C">
              <w:rPr>
                <w:rFonts w:ascii="Times New Roman" w:hAnsi="Times New Roman" w:cs="Times New Roman"/>
                <w:sz w:val="20"/>
                <w:szCs w:val="20"/>
              </w:rPr>
              <w:lastRenderedPageBreak/>
              <w:t xml:space="preserve">A minimum of 5 years of experience as a researcher in similar tasks  </w:t>
            </w:r>
          </w:p>
          <w:p w14:paraId="3F7F658C" w14:textId="77777777" w:rsidR="00306B8C" w:rsidRPr="00306B8C" w:rsidRDefault="00306B8C" w:rsidP="00306B8C">
            <w:pPr>
              <w:pStyle w:val="ListParagraph"/>
              <w:numPr>
                <w:ilvl w:val="0"/>
                <w:numId w:val="2"/>
              </w:numPr>
              <w:rPr>
                <w:rFonts w:ascii="Times New Roman" w:hAnsi="Times New Roman" w:cs="Times New Roman"/>
                <w:sz w:val="20"/>
                <w:szCs w:val="20"/>
              </w:rPr>
            </w:pPr>
            <w:r w:rsidRPr="00306B8C">
              <w:rPr>
                <w:rFonts w:ascii="Times New Roman" w:hAnsi="Times New Roman" w:cs="Times New Roman"/>
                <w:sz w:val="20"/>
                <w:szCs w:val="20"/>
              </w:rPr>
              <w:t xml:space="preserve">Excellent coordination, communication, and reporting skills  </w:t>
            </w:r>
          </w:p>
          <w:p w14:paraId="156772DB" w14:textId="77777777" w:rsidR="00306B8C" w:rsidRPr="00306B8C" w:rsidRDefault="00306B8C" w:rsidP="00306B8C">
            <w:pPr>
              <w:pStyle w:val="ListParagraph"/>
              <w:numPr>
                <w:ilvl w:val="0"/>
                <w:numId w:val="2"/>
              </w:numPr>
              <w:rPr>
                <w:rFonts w:ascii="Times New Roman" w:hAnsi="Times New Roman" w:cs="Times New Roman"/>
                <w:sz w:val="20"/>
                <w:szCs w:val="20"/>
              </w:rPr>
            </w:pPr>
            <w:r w:rsidRPr="00306B8C">
              <w:rPr>
                <w:rFonts w:ascii="Times New Roman" w:hAnsi="Times New Roman" w:cs="Times New Roman"/>
                <w:sz w:val="20"/>
                <w:szCs w:val="20"/>
              </w:rPr>
              <w:t xml:space="preserve">Excellent presentation skills </w:t>
            </w:r>
          </w:p>
          <w:p w14:paraId="1B96E258" w14:textId="0D1F925B" w:rsidR="00C74C29" w:rsidRPr="00306B8C" w:rsidRDefault="00306B8C" w:rsidP="00306B8C">
            <w:pPr>
              <w:pStyle w:val="ListParagraph"/>
              <w:numPr>
                <w:ilvl w:val="0"/>
                <w:numId w:val="2"/>
              </w:numPr>
              <w:rPr>
                <w:rFonts w:ascii="Times New Roman" w:hAnsi="Times New Roman" w:cs="Times New Roman"/>
                <w:sz w:val="20"/>
                <w:szCs w:val="20"/>
              </w:rPr>
            </w:pPr>
            <w:r w:rsidRPr="00306B8C">
              <w:rPr>
                <w:rFonts w:ascii="Times New Roman" w:hAnsi="Times New Roman" w:cs="Times New Roman"/>
                <w:sz w:val="20"/>
                <w:szCs w:val="20"/>
              </w:rPr>
              <w:t>Excellent and proven experience in drafting reports in English language.</w:t>
            </w:r>
          </w:p>
        </w:tc>
      </w:tr>
      <w:tr w:rsidR="00306B8C" w:rsidRPr="004006C0" w14:paraId="1FAE9B38" w14:textId="77777777" w:rsidTr="00306B8C">
        <w:trPr>
          <w:trHeight w:val="432"/>
        </w:trPr>
        <w:tc>
          <w:tcPr>
            <w:tcW w:w="224" w:type="pct"/>
            <w:shd w:val="clear" w:color="auto" w:fill="auto"/>
            <w:vAlign w:val="center"/>
          </w:tcPr>
          <w:p w14:paraId="7A8B2D6C" w14:textId="77777777" w:rsidR="00306B8C" w:rsidRPr="004006C0" w:rsidRDefault="00306B8C" w:rsidP="005C6AD4">
            <w:pPr>
              <w:rPr>
                <w:rFonts w:ascii="Times New Roman" w:hAnsi="Times New Roman" w:cs="Times New Roman"/>
                <w:b/>
                <w:sz w:val="20"/>
                <w:szCs w:val="20"/>
              </w:rPr>
            </w:pPr>
            <w:r>
              <w:rPr>
                <w:rFonts w:ascii="Times New Roman" w:hAnsi="Times New Roman" w:cs="Times New Roman"/>
                <w:b/>
                <w:sz w:val="20"/>
                <w:szCs w:val="20"/>
              </w:rPr>
              <w:lastRenderedPageBreak/>
              <w:t>27</w:t>
            </w:r>
          </w:p>
        </w:tc>
        <w:tc>
          <w:tcPr>
            <w:tcW w:w="1317" w:type="pct"/>
            <w:shd w:val="clear" w:color="auto" w:fill="auto"/>
            <w:vAlign w:val="center"/>
          </w:tcPr>
          <w:p w14:paraId="485A9014" w14:textId="77777777" w:rsidR="00306B8C" w:rsidRPr="004006C0" w:rsidRDefault="00306B8C" w:rsidP="005C6AD4">
            <w:pPr>
              <w:rPr>
                <w:rFonts w:ascii="Times New Roman" w:hAnsi="Times New Roman" w:cs="Times New Roman"/>
                <w:sz w:val="20"/>
                <w:szCs w:val="20"/>
              </w:rPr>
            </w:pPr>
            <w:r>
              <w:rPr>
                <w:rFonts w:ascii="Times New Roman" w:hAnsi="Times New Roman" w:cs="Times New Roman"/>
                <w:sz w:val="20"/>
                <w:szCs w:val="20"/>
              </w:rPr>
              <w:t>Award Criterias</w:t>
            </w:r>
          </w:p>
        </w:tc>
        <w:tc>
          <w:tcPr>
            <w:tcW w:w="3459" w:type="pct"/>
            <w:vAlign w:val="center"/>
          </w:tcPr>
          <w:p w14:paraId="3FA8D1C5" w14:textId="77777777" w:rsidR="00306B8C" w:rsidRPr="00306B8C" w:rsidRDefault="00306B8C" w:rsidP="00306B8C">
            <w:pPr>
              <w:pStyle w:val="ListParagraph"/>
              <w:numPr>
                <w:ilvl w:val="0"/>
                <w:numId w:val="2"/>
              </w:numPr>
              <w:rPr>
                <w:rFonts w:ascii="Times New Roman" w:hAnsi="Times New Roman" w:cs="Times New Roman"/>
                <w:sz w:val="20"/>
                <w:szCs w:val="20"/>
              </w:rPr>
            </w:pPr>
            <w:r w:rsidRPr="00306B8C">
              <w:rPr>
                <w:rFonts w:ascii="Times New Roman" w:hAnsi="Times New Roman" w:cs="Times New Roman"/>
                <w:sz w:val="20"/>
                <w:szCs w:val="20"/>
              </w:rPr>
              <w:t>Experience and expertise in providing similar training programs 20p.</w:t>
            </w:r>
          </w:p>
          <w:p w14:paraId="4A843D92" w14:textId="77777777" w:rsidR="00306B8C" w:rsidRPr="00306B8C" w:rsidRDefault="00306B8C" w:rsidP="00306B8C">
            <w:pPr>
              <w:pStyle w:val="ListParagraph"/>
              <w:numPr>
                <w:ilvl w:val="0"/>
                <w:numId w:val="2"/>
              </w:numPr>
              <w:rPr>
                <w:rFonts w:ascii="Times New Roman" w:hAnsi="Times New Roman" w:cs="Times New Roman"/>
                <w:sz w:val="20"/>
                <w:szCs w:val="20"/>
              </w:rPr>
            </w:pPr>
            <w:r w:rsidRPr="00306B8C">
              <w:rPr>
                <w:rFonts w:ascii="Times New Roman" w:hAnsi="Times New Roman" w:cs="Times New Roman"/>
                <w:sz w:val="20"/>
                <w:szCs w:val="20"/>
              </w:rPr>
              <w:t>Accreditation from relevant institutions 20p.</w:t>
            </w:r>
          </w:p>
          <w:p w14:paraId="4E3ADD0F" w14:textId="77777777" w:rsidR="00306B8C" w:rsidRPr="00306B8C" w:rsidRDefault="00306B8C" w:rsidP="00306B8C">
            <w:pPr>
              <w:pStyle w:val="ListParagraph"/>
              <w:numPr>
                <w:ilvl w:val="0"/>
                <w:numId w:val="2"/>
              </w:numPr>
              <w:rPr>
                <w:rFonts w:ascii="Times New Roman" w:hAnsi="Times New Roman" w:cs="Times New Roman"/>
                <w:sz w:val="20"/>
                <w:szCs w:val="20"/>
              </w:rPr>
            </w:pPr>
            <w:r w:rsidRPr="00306B8C">
              <w:rPr>
                <w:rFonts w:ascii="Times New Roman" w:hAnsi="Times New Roman" w:cs="Times New Roman"/>
                <w:sz w:val="20"/>
                <w:szCs w:val="20"/>
              </w:rPr>
              <w:t>Qualifications and experience of trainers/experts 20p.</w:t>
            </w:r>
          </w:p>
          <w:p w14:paraId="433F6C2E" w14:textId="77777777" w:rsidR="00306B8C" w:rsidRPr="00306B8C" w:rsidRDefault="00306B8C" w:rsidP="00306B8C">
            <w:pPr>
              <w:pStyle w:val="ListParagraph"/>
              <w:numPr>
                <w:ilvl w:val="0"/>
                <w:numId w:val="2"/>
              </w:numPr>
              <w:rPr>
                <w:rFonts w:ascii="Times New Roman" w:hAnsi="Times New Roman" w:cs="Times New Roman"/>
                <w:sz w:val="20"/>
                <w:szCs w:val="20"/>
              </w:rPr>
            </w:pPr>
            <w:r w:rsidRPr="00306B8C">
              <w:rPr>
                <w:rFonts w:ascii="Times New Roman" w:hAnsi="Times New Roman" w:cs="Times New Roman"/>
                <w:sz w:val="20"/>
                <w:szCs w:val="20"/>
              </w:rPr>
              <w:t>Cost-effectiveness and transparency of the proposed budget 20p.</w:t>
            </w:r>
          </w:p>
          <w:p w14:paraId="5EE559B0" w14:textId="692F53E0" w:rsidR="00306B8C" w:rsidRPr="00306B8C" w:rsidRDefault="00306B8C" w:rsidP="00306B8C">
            <w:pPr>
              <w:pStyle w:val="ListParagraph"/>
              <w:numPr>
                <w:ilvl w:val="0"/>
                <w:numId w:val="2"/>
              </w:numPr>
              <w:rPr>
                <w:rFonts w:ascii="Times New Roman" w:hAnsi="Times New Roman" w:cs="Times New Roman"/>
                <w:sz w:val="20"/>
                <w:szCs w:val="20"/>
              </w:rPr>
            </w:pPr>
            <w:r w:rsidRPr="00306B8C">
              <w:rPr>
                <w:rFonts w:ascii="Times New Roman" w:hAnsi="Times New Roman" w:cs="Times New Roman"/>
                <w:sz w:val="20"/>
                <w:szCs w:val="20"/>
              </w:rPr>
              <w:t>Demonstrated ability to meet the specified training schedule 20p.</w:t>
            </w:r>
          </w:p>
        </w:tc>
      </w:tr>
    </w:tbl>
    <w:p w14:paraId="08856480" w14:textId="77777777" w:rsidR="00B370F8" w:rsidRPr="004006C0" w:rsidRDefault="00B370F8">
      <w:pPr>
        <w:rPr>
          <w:rFonts w:ascii="Times New Roman" w:hAnsi="Times New Roman" w:cs="Times New Roman"/>
        </w:rPr>
      </w:pPr>
    </w:p>
    <w:p w14:paraId="006D3BF9" w14:textId="77777777" w:rsidR="009F6B28" w:rsidRPr="004006C0" w:rsidRDefault="009F6B28">
      <w:pPr>
        <w:rPr>
          <w:rFonts w:ascii="Times New Roman" w:hAnsi="Times New Roman" w:cs="Times New Roman"/>
        </w:rPr>
      </w:pPr>
    </w:p>
    <w:p w14:paraId="79A27F25" w14:textId="77777777" w:rsidR="009F6B28" w:rsidRDefault="009F6B28">
      <w:pPr>
        <w:rPr>
          <w:rFonts w:ascii="Times New Roman" w:hAnsi="Times New Roman" w:cs="Times New Roman"/>
        </w:rPr>
      </w:pPr>
    </w:p>
    <w:p w14:paraId="69F4976A" w14:textId="77777777" w:rsidR="0050108C" w:rsidRDefault="0050108C">
      <w:pPr>
        <w:rPr>
          <w:rFonts w:ascii="Times New Roman" w:hAnsi="Times New Roman" w:cs="Times New Roman"/>
        </w:rPr>
      </w:pPr>
    </w:p>
    <w:p w14:paraId="54D83BE8" w14:textId="77777777" w:rsidR="00306B8C" w:rsidRDefault="00306B8C">
      <w:pPr>
        <w:rPr>
          <w:rFonts w:ascii="Times New Roman" w:hAnsi="Times New Roman" w:cs="Times New Roman"/>
        </w:rPr>
      </w:pPr>
    </w:p>
    <w:p w14:paraId="54C51D4F" w14:textId="77777777" w:rsidR="00306B8C" w:rsidRDefault="00306B8C">
      <w:pPr>
        <w:rPr>
          <w:rFonts w:ascii="Times New Roman" w:hAnsi="Times New Roman" w:cs="Times New Roman"/>
        </w:rPr>
      </w:pPr>
    </w:p>
    <w:p w14:paraId="5862D267" w14:textId="77777777" w:rsidR="00306B8C" w:rsidRDefault="00306B8C">
      <w:pPr>
        <w:rPr>
          <w:rFonts w:ascii="Times New Roman" w:hAnsi="Times New Roman" w:cs="Times New Roman"/>
        </w:rPr>
      </w:pPr>
    </w:p>
    <w:p w14:paraId="3235813C" w14:textId="77777777" w:rsidR="00306B8C" w:rsidRDefault="00306B8C">
      <w:pPr>
        <w:rPr>
          <w:rFonts w:ascii="Times New Roman" w:hAnsi="Times New Roman" w:cs="Times New Roman"/>
        </w:rPr>
      </w:pPr>
    </w:p>
    <w:p w14:paraId="56BA16E0" w14:textId="77777777" w:rsidR="00306B8C" w:rsidRDefault="00306B8C">
      <w:pPr>
        <w:rPr>
          <w:rFonts w:ascii="Times New Roman" w:hAnsi="Times New Roman" w:cs="Times New Roman"/>
        </w:rPr>
      </w:pPr>
    </w:p>
    <w:p w14:paraId="442A2946" w14:textId="77777777" w:rsidR="00306B8C" w:rsidRDefault="00306B8C">
      <w:pPr>
        <w:rPr>
          <w:rFonts w:ascii="Times New Roman" w:hAnsi="Times New Roman" w:cs="Times New Roman"/>
        </w:rPr>
      </w:pPr>
    </w:p>
    <w:p w14:paraId="232ED385" w14:textId="77777777" w:rsidR="00306B8C" w:rsidRDefault="00306B8C">
      <w:pPr>
        <w:rPr>
          <w:rFonts w:ascii="Times New Roman" w:hAnsi="Times New Roman" w:cs="Times New Roman"/>
        </w:rPr>
      </w:pPr>
    </w:p>
    <w:p w14:paraId="6FA6C0B0" w14:textId="77777777" w:rsidR="00306B8C" w:rsidRDefault="00306B8C">
      <w:pPr>
        <w:rPr>
          <w:rFonts w:ascii="Times New Roman" w:hAnsi="Times New Roman" w:cs="Times New Roman"/>
        </w:rPr>
      </w:pPr>
    </w:p>
    <w:p w14:paraId="5350393A" w14:textId="77777777" w:rsidR="00306B8C" w:rsidRDefault="00306B8C">
      <w:pPr>
        <w:rPr>
          <w:rFonts w:ascii="Times New Roman" w:hAnsi="Times New Roman" w:cs="Times New Roman"/>
        </w:rPr>
      </w:pPr>
    </w:p>
    <w:p w14:paraId="4E1AF021" w14:textId="77777777" w:rsidR="00306B8C" w:rsidRDefault="00306B8C">
      <w:pPr>
        <w:rPr>
          <w:rFonts w:ascii="Times New Roman" w:hAnsi="Times New Roman" w:cs="Times New Roman"/>
        </w:rPr>
      </w:pPr>
    </w:p>
    <w:p w14:paraId="5AD6C8CA" w14:textId="77777777" w:rsidR="00306B8C" w:rsidRDefault="00306B8C">
      <w:pPr>
        <w:rPr>
          <w:rFonts w:ascii="Times New Roman" w:hAnsi="Times New Roman" w:cs="Times New Roman"/>
        </w:rPr>
      </w:pPr>
    </w:p>
    <w:p w14:paraId="7FEC019D" w14:textId="77777777" w:rsidR="00306B8C" w:rsidRDefault="00306B8C">
      <w:pPr>
        <w:rPr>
          <w:rFonts w:ascii="Times New Roman" w:hAnsi="Times New Roman" w:cs="Times New Roman"/>
        </w:rPr>
      </w:pPr>
    </w:p>
    <w:p w14:paraId="4D46E2BD" w14:textId="77777777" w:rsidR="00306B8C" w:rsidRDefault="00306B8C">
      <w:pPr>
        <w:rPr>
          <w:rFonts w:ascii="Times New Roman" w:hAnsi="Times New Roman" w:cs="Times New Roman"/>
        </w:rPr>
      </w:pPr>
    </w:p>
    <w:p w14:paraId="33F09BC1" w14:textId="77777777" w:rsidR="00306B8C" w:rsidRDefault="00306B8C">
      <w:pPr>
        <w:rPr>
          <w:rFonts w:ascii="Times New Roman" w:hAnsi="Times New Roman" w:cs="Times New Roman"/>
        </w:rPr>
      </w:pPr>
    </w:p>
    <w:p w14:paraId="37BEB6CF" w14:textId="77777777" w:rsidR="00306B8C" w:rsidRDefault="00306B8C">
      <w:pPr>
        <w:rPr>
          <w:rFonts w:ascii="Times New Roman" w:hAnsi="Times New Roman" w:cs="Times New Roman"/>
        </w:rPr>
      </w:pPr>
    </w:p>
    <w:p w14:paraId="59C2C854" w14:textId="77777777" w:rsidR="00306B8C" w:rsidRDefault="00306B8C">
      <w:pPr>
        <w:rPr>
          <w:rFonts w:ascii="Times New Roman" w:hAnsi="Times New Roman" w:cs="Times New Roman"/>
        </w:rPr>
      </w:pPr>
    </w:p>
    <w:p w14:paraId="39E288FB" w14:textId="77777777" w:rsidR="00306B8C" w:rsidRDefault="00306B8C">
      <w:pPr>
        <w:rPr>
          <w:rFonts w:ascii="Times New Roman" w:hAnsi="Times New Roman" w:cs="Times New Roman"/>
        </w:rPr>
      </w:pPr>
    </w:p>
    <w:p w14:paraId="2296E343" w14:textId="77777777" w:rsidR="00306B8C" w:rsidRPr="004006C0" w:rsidRDefault="00306B8C">
      <w:pPr>
        <w:rPr>
          <w:rFonts w:ascii="Times New Roman" w:hAnsi="Times New Roman" w:cs="Times New Roman"/>
        </w:rPr>
      </w:pPr>
    </w:p>
    <w:p w14:paraId="6761B551" w14:textId="77777777" w:rsidR="009F6B28" w:rsidRDefault="009F6B28">
      <w:pPr>
        <w:rPr>
          <w:rFonts w:ascii="Times New Roman" w:hAnsi="Times New Roman" w:cs="Times New Roman"/>
        </w:rPr>
      </w:pPr>
    </w:p>
    <w:p w14:paraId="02E66C59" w14:textId="77777777" w:rsidR="00730217" w:rsidRPr="00810355" w:rsidRDefault="00730217">
      <w:pPr>
        <w:rPr>
          <w:rFonts w:ascii="Times New Roman" w:hAnsi="Times New Roman" w:cs="Times New Roman"/>
        </w:rPr>
      </w:pPr>
    </w:p>
    <w:p w14:paraId="2A75CF46" w14:textId="5126D175" w:rsidR="009F6B28" w:rsidRPr="00810355" w:rsidRDefault="00306B8C">
      <w:pPr>
        <w:rPr>
          <w:rFonts w:ascii="Times New Roman" w:hAnsi="Times New Roman" w:cs="Times New Roman"/>
          <w:b/>
        </w:rPr>
      </w:pPr>
      <w:r w:rsidRPr="00810355">
        <w:rPr>
          <w:rFonts w:ascii="Times New Roman" w:hAnsi="Times New Roman" w:cs="Times New Roman"/>
          <w:b/>
        </w:rPr>
        <w:lastRenderedPageBreak/>
        <w:t>Scope of Work</w:t>
      </w:r>
    </w:p>
    <w:p w14:paraId="6484A72C" w14:textId="77777777" w:rsidR="00306B8C" w:rsidRPr="00810355" w:rsidRDefault="00306B8C" w:rsidP="00306B8C">
      <w:pPr>
        <w:pStyle w:val="ListParagraph"/>
        <w:numPr>
          <w:ilvl w:val="0"/>
          <w:numId w:val="3"/>
        </w:numPr>
        <w:jc w:val="both"/>
        <w:rPr>
          <w:rFonts w:ascii="Times New Roman" w:hAnsi="Times New Roman" w:cs="Times New Roman"/>
          <w:b/>
          <w:bCs/>
        </w:rPr>
      </w:pPr>
      <w:r w:rsidRPr="00810355">
        <w:rPr>
          <w:rFonts w:ascii="Times New Roman" w:hAnsi="Times New Roman" w:cs="Times New Roman"/>
          <w:b/>
          <w:bCs/>
        </w:rPr>
        <w:t>Background:</w:t>
      </w:r>
    </w:p>
    <w:p w14:paraId="67DC95FB" w14:textId="77777777" w:rsidR="00867EA9" w:rsidRPr="00867EA9" w:rsidRDefault="00867EA9" w:rsidP="00867EA9">
      <w:pPr>
        <w:jc w:val="both"/>
        <w:rPr>
          <w:rFonts w:ascii="Times New Roman" w:hAnsi="Times New Roman" w:cs="Times New Roman"/>
          <w:b/>
          <w:bCs/>
        </w:rPr>
      </w:pPr>
      <w:r w:rsidRPr="00867EA9">
        <w:rPr>
          <w:rFonts w:ascii="Times New Roman" w:hAnsi="Times New Roman" w:cs="Times New Roman"/>
        </w:rPr>
        <w:t xml:space="preserve">NGO Labyrinth is seeking proposals from qualified training service providers for the provision of training services in the following areas: </w:t>
      </w:r>
      <w:r w:rsidRPr="00867EA9">
        <w:rPr>
          <w:rFonts w:ascii="Times New Roman" w:hAnsi="Times New Roman" w:cs="Times New Roman"/>
          <w:b/>
          <w:bCs/>
        </w:rPr>
        <w:t>Tailoring, Central Heating Installation, Pastry Making, and Makeup Artistry.</w:t>
      </w:r>
    </w:p>
    <w:p w14:paraId="1472B519" w14:textId="77777777" w:rsidR="00867EA9" w:rsidRPr="00867EA9" w:rsidRDefault="00867EA9" w:rsidP="00867EA9">
      <w:pPr>
        <w:jc w:val="both"/>
        <w:rPr>
          <w:rFonts w:ascii="Times New Roman" w:hAnsi="Times New Roman" w:cs="Times New Roman"/>
        </w:rPr>
      </w:pPr>
      <w:r w:rsidRPr="00867EA9">
        <w:rPr>
          <w:rFonts w:ascii="Times New Roman" w:hAnsi="Times New Roman" w:cs="Times New Roman"/>
        </w:rPr>
        <w:t>In our pursuit of enriching the professional landscape, Labyrinth is specifically interested in proposals for training services in these domains. These fields have been carefully selected to address the growing demand for skilled professionals and align with our commitment to fostering expertise in vital sectors of the workforce.</w:t>
      </w:r>
    </w:p>
    <w:p w14:paraId="57CA7264" w14:textId="77777777" w:rsidR="00867EA9" w:rsidRPr="00867EA9" w:rsidRDefault="00867EA9" w:rsidP="00867EA9">
      <w:pPr>
        <w:jc w:val="both"/>
        <w:rPr>
          <w:rFonts w:ascii="Times New Roman" w:hAnsi="Times New Roman" w:cs="Times New Roman"/>
          <w:b/>
          <w:bCs/>
        </w:rPr>
      </w:pPr>
      <w:r w:rsidRPr="00867EA9">
        <w:rPr>
          <w:rFonts w:ascii="Times New Roman" w:hAnsi="Times New Roman" w:cs="Times New Roman"/>
        </w:rPr>
        <w:t>The ideal training service provider should possess expertise in delivering comprehensive training programs for Tailoring, Central Heating Installation, Pastry Making, and Makeup Artistry. This partnership aims to establish training modules that not only meet industry standards but also reflect the practical needs and aspirations of individuals seeking proficiency in these areas. If your training company has a demonstrable history of success in similar endeavors and is ready to contribute to the development of impactful training programs, we invite you to submit your financial offer.</w:t>
      </w:r>
    </w:p>
    <w:p w14:paraId="08288243" w14:textId="77777777" w:rsidR="00867EA9" w:rsidRPr="00867EA9" w:rsidRDefault="00867EA9" w:rsidP="00867EA9">
      <w:pPr>
        <w:jc w:val="both"/>
        <w:rPr>
          <w:rFonts w:ascii="Times New Roman" w:hAnsi="Times New Roman" w:cs="Times New Roman"/>
          <w:b/>
          <w:bCs/>
        </w:rPr>
      </w:pPr>
    </w:p>
    <w:p w14:paraId="4403E570" w14:textId="0C9340C5" w:rsidR="00306B8C" w:rsidRPr="00810355" w:rsidRDefault="00306B8C" w:rsidP="00867EA9">
      <w:pPr>
        <w:pStyle w:val="ListParagraph"/>
        <w:numPr>
          <w:ilvl w:val="0"/>
          <w:numId w:val="3"/>
        </w:numPr>
        <w:jc w:val="both"/>
        <w:rPr>
          <w:rFonts w:ascii="Times New Roman" w:hAnsi="Times New Roman" w:cs="Times New Roman"/>
          <w:b/>
          <w:bCs/>
        </w:rPr>
      </w:pPr>
      <w:r w:rsidRPr="00810355">
        <w:rPr>
          <w:rFonts w:ascii="Times New Roman" w:hAnsi="Times New Roman" w:cs="Times New Roman"/>
          <w:b/>
          <w:bCs/>
        </w:rPr>
        <w:t>Scope of Work:</w:t>
      </w:r>
    </w:p>
    <w:p w14:paraId="6485C5AA" w14:textId="77777777" w:rsidR="00306B8C" w:rsidRPr="00810355" w:rsidRDefault="00306B8C" w:rsidP="00306B8C">
      <w:pPr>
        <w:jc w:val="both"/>
        <w:rPr>
          <w:rFonts w:ascii="Times New Roman" w:hAnsi="Times New Roman" w:cs="Times New Roman"/>
          <w:b/>
          <w:bCs/>
        </w:rPr>
      </w:pPr>
      <w:r w:rsidRPr="00810355">
        <w:rPr>
          <w:rFonts w:ascii="Times New Roman" w:hAnsi="Times New Roman" w:cs="Times New Roman"/>
          <w:b/>
          <w:bCs/>
        </w:rPr>
        <w:t>1. Introduction:</w:t>
      </w:r>
    </w:p>
    <w:p w14:paraId="7644BDBD" w14:textId="015831A5" w:rsidR="00867EA9" w:rsidRDefault="00867EA9" w:rsidP="00306B8C">
      <w:pPr>
        <w:jc w:val="both"/>
        <w:rPr>
          <w:rFonts w:ascii="Times New Roman" w:hAnsi="Times New Roman" w:cs="Times New Roman"/>
        </w:rPr>
      </w:pPr>
      <w:r w:rsidRPr="00867EA9">
        <w:rPr>
          <w:rFonts w:ascii="Times New Roman" w:hAnsi="Times New Roman" w:cs="Times New Roman"/>
        </w:rPr>
        <w:t xml:space="preserve">The purpose of this scope of work is to outline the responsibilities, deliverables, and expectations for the training services to be provided in the areas of Tailoring, Central Heating Installation, Pastry Making, and Makeup Artistry. A total of 20 individuals will undergo training, with </w:t>
      </w:r>
      <w:r>
        <w:rPr>
          <w:rFonts w:ascii="Times New Roman" w:hAnsi="Times New Roman" w:cs="Times New Roman"/>
        </w:rPr>
        <w:t xml:space="preserve">expectation of </w:t>
      </w:r>
      <w:r w:rsidRPr="00867EA9">
        <w:rPr>
          <w:rFonts w:ascii="Times New Roman" w:hAnsi="Times New Roman" w:cs="Times New Roman"/>
        </w:rPr>
        <w:t xml:space="preserve">5 participants for Tailoring, </w:t>
      </w:r>
      <w:r>
        <w:rPr>
          <w:rFonts w:ascii="Times New Roman" w:hAnsi="Times New Roman" w:cs="Times New Roman"/>
        </w:rPr>
        <w:t>5</w:t>
      </w:r>
      <w:r w:rsidRPr="00867EA9">
        <w:rPr>
          <w:rFonts w:ascii="Times New Roman" w:hAnsi="Times New Roman" w:cs="Times New Roman"/>
        </w:rPr>
        <w:t xml:space="preserve"> for Central Heating Installation, </w:t>
      </w:r>
      <w:r>
        <w:rPr>
          <w:rFonts w:ascii="Times New Roman" w:hAnsi="Times New Roman" w:cs="Times New Roman"/>
        </w:rPr>
        <w:t>5</w:t>
      </w:r>
      <w:r w:rsidRPr="00867EA9">
        <w:rPr>
          <w:rFonts w:ascii="Times New Roman" w:hAnsi="Times New Roman" w:cs="Times New Roman"/>
        </w:rPr>
        <w:t xml:space="preserve"> for Pastry Making, and 5 for Makeup Artistry.</w:t>
      </w:r>
    </w:p>
    <w:p w14:paraId="53E8C719" w14:textId="2B765918" w:rsidR="00306B8C" w:rsidRPr="00810355" w:rsidRDefault="00306B8C" w:rsidP="00306B8C">
      <w:pPr>
        <w:jc w:val="both"/>
        <w:rPr>
          <w:rFonts w:ascii="Times New Roman" w:hAnsi="Times New Roman" w:cs="Times New Roman"/>
          <w:b/>
          <w:bCs/>
        </w:rPr>
      </w:pPr>
      <w:r w:rsidRPr="00810355">
        <w:rPr>
          <w:rFonts w:ascii="Times New Roman" w:hAnsi="Times New Roman" w:cs="Times New Roman"/>
          <w:b/>
          <w:bCs/>
        </w:rPr>
        <w:t>2. Objectives:</w:t>
      </w:r>
    </w:p>
    <w:p w14:paraId="12140FB9" w14:textId="77777777" w:rsidR="00867EA9" w:rsidRDefault="00867EA9" w:rsidP="00306B8C">
      <w:pPr>
        <w:jc w:val="both"/>
        <w:rPr>
          <w:rFonts w:ascii="Times New Roman" w:hAnsi="Times New Roman" w:cs="Times New Roman"/>
        </w:rPr>
      </w:pPr>
      <w:r w:rsidRPr="00867EA9">
        <w:rPr>
          <w:rFonts w:ascii="Times New Roman" w:hAnsi="Times New Roman" w:cs="Times New Roman"/>
        </w:rPr>
        <w:t>The primary objectives of the training services are to equip participants with the necessary skills, knowledge, and practical experience required for successful employment in their respective fields. The training should adhere to industry standards and regulatory requirements.</w:t>
      </w:r>
    </w:p>
    <w:p w14:paraId="1BD5ADA7" w14:textId="0E73F894" w:rsidR="00306B8C" w:rsidRPr="00810355" w:rsidRDefault="00306B8C" w:rsidP="00306B8C">
      <w:pPr>
        <w:jc w:val="both"/>
        <w:rPr>
          <w:rFonts w:ascii="Times New Roman" w:hAnsi="Times New Roman" w:cs="Times New Roman"/>
          <w:b/>
          <w:bCs/>
        </w:rPr>
      </w:pPr>
      <w:r w:rsidRPr="00810355">
        <w:rPr>
          <w:rFonts w:ascii="Times New Roman" w:hAnsi="Times New Roman" w:cs="Times New Roman"/>
          <w:b/>
          <w:bCs/>
        </w:rPr>
        <w:t>3. Duration and Schedule:</w:t>
      </w:r>
    </w:p>
    <w:p w14:paraId="6CB8977E" w14:textId="16563CCE" w:rsidR="00867EA9" w:rsidRDefault="00867EA9" w:rsidP="00306B8C">
      <w:pPr>
        <w:jc w:val="both"/>
        <w:rPr>
          <w:rFonts w:ascii="Times New Roman" w:hAnsi="Times New Roman" w:cs="Times New Roman"/>
        </w:rPr>
      </w:pPr>
      <w:r w:rsidRPr="00867EA9">
        <w:rPr>
          <w:rFonts w:ascii="Times New Roman" w:hAnsi="Times New Roman" w:cs="Times New Roman"/>
        </w:rPr>
        <w:t xml:space="preserve">The training program will span a period from </w:t>
      </w:r>
      <w:r w:rsidRPr="00DE30F9">
        <w:rPr>
          <w:rFonts w:ascii="Times New Roman" w:hAnsi="Times New Roman" w:cs="Times New Roman"/>
          <w:b/>
          <w:bCs/>
        </w:rPr>
        <w:t>01 February to 15 March 2025</w:t>
      </w:r>
      <w:r w:rsidRPr="00867EA9">
        <w:rPr>
          <w:rFonts w:ascii="Times New Roman" w:hAnsi="Times New Roman" w:cs="Times New Roman"/>
        </w:rPr>
        <w:t>, with sessions scheduled from Monday to Friday</w:t>
      </w:r>
      <w:r>
        <w:rPr>
          <w:rFonts w:ascii="Times New Roman" w:hAnsi="Times New Roman" w:cs="Times New Roman"/>
        </w:rPr>
        <w:t xml:space="preserve">, </w:t>
      </w:r>
      <w:r w:rsidR="00DE30F9">
        <w:rPr>
          <w:rFonts w:ascii="Times New Roman" w:hAnsi="Times New Roman" w:cs="Times New Roman"/>
        </w:rPr>
        <w:t>r</w:t>
      </w:r>
      <w:r w:rsidR="00DE30F9" w:rsidRPr="00867EA9">
        <w:rPr>
          <w:rFonts w:ascii="Times New Roman" w:hAnsi="Times New Roman" w:cs="Times New Roman"/>
        </w:rPr>
        <w:t>unning</w:t>
      </w:r>
      <w:r w:rsidRPr="00867EA9">
        <w:rPr>
          <w:rFonts w:ascii="Times New Roman" w:hAnsi="Times New Roman" w:cs="Times New Roman"/>
        </w:rPr>
        <w:t xml:space="preserve"> from </w:t>
      </w:r>
      <w:r w:rsidRPr="00DE30F9">
        <w:rPr>
          <w:rFonts w:ascii="Times New Roman" w:hAnsi="Times New Roman" w:cs="Times New Roman"/>
          <w:b/>
          <w:bCs/>
        </w:rPr>
        <w:t>09:00 to 15:00 O'clock</w:t>
      </w:r>
      <w:r w:rsidRPr="00867EA9">
        <w:rPr>
          <w:rFonts w:ascii="Times New Roman" w:hAnsi="Times New Roman" w:cs="Times New Roman"/>
        </w:rPr>
        <w:t>. The schedule should be designed to accommodate comprehensive coverage of the curriculum and provide ample time for practical exercises.</w:t>
      </w:r>
    </w:p>
    <w:p w14:paraId="3FE683DB" w14:textId="06EA7C8B" w:rsidR="00306B8C" w:rsidRPr="00810355" w:rsidRDefault="00306B8C" w:rsidP="00306B8C">
      <w:pPr>
        <w:jc w:val="both"/>
        <w:rPr>
          <w:rFonts w:ascii="Times New Roman" w:hAnsi="Times New Roman" w:cs="Times New Roman"/>
          <w:b/>
          <w:bCs/>
        </w:rPr>
      </w:pPr>
      <w:r w:rsidRPr="00810355">
        <w:rPr>
          <w:rFonts w:ascii="Times New Roman" w:hAnsi="Times New Roman" w:cs="Times New Roman"/>
          <w:b/>
          <w:bCs/>
        </w:rPr>
        <w:t>4. Curriculum Development:</w:t>
      </w:r>
    </w:p>
    <w:p w14:paraId="5CC51B7B" w14:textId="77777777" w:rsidR="00867EA9" w:rsidRDefault="00867EA9" w:rsidP="00306B8C">
      <w:pPr>
        <w:jc w:val="both"/>
        <w:rPr>
          <w:rFonts w:ascii="Times New Roman" w:hAnsi="Times New Roman" w:cs="Times New Roman"/>
        </w:rPr>
      </w:pPr>
      <w:r w:rsidRPr="00867EA9">
        <w:rPr>
          <w:rFonts w:ascii="Times New Roman" w:hAnsi="Times New Roman" w:cs="Times New Roman"/>
        </w:rPr>
        <w:t xml:space="preserve">The training service provider is responsible for developing a detailed and comprehensive curriculum for each area - Tailoring, Central Heating Installation, Pastry Making, and Makeup Artistry. The curriculum should cover theoretical concepts, hands-on practical exercises, and real-world applications. It should also be tailored to the specific needs of the participants and align with </w:t>
      </w:r>
      <w:proofErr w:type="gramStart"/>
      <w:r w:rsidRPr="00867EA9">
        <w:rPr>
          <w:rFonts w:ascii="Times New Roman" w:hAnsi="Times New Roman" w:cs="Times New Roman"/>
        </w:rPr>
        <w:t>industry best practices</w:t>
      </w:r>
      <w:proofErr w:type="gramEnd"/>
      <w:r w:rsidRPr="00867EA9">
        <w:rPr>
          <w:rFonts w:ascii="Times New Roman" w:hAnsi="Times New Roman" w:cs="Times New Roman"/>
        </w:rPr>
        <w:t>.</w:t>
      </w:r>
    </w:p>
    <w:p w14:paraId="587BA3BA" w14:textId="6550832C" w:rsidR="00306B8C" w:rsidRPr="00810355" w:rsidRDefault="00306B8C" w:rsidP="00306B8C">
      <w:pPr>
        <w:jc w:val="both"/>
        <w:rPr>
          <w:rFonts w:ascii="Times New Roman" w:hAnsi="Times New Roman" w:cs="Times New Roman"/>
          <w:b/>
          <w:bCs/>
        </w:rPr>
      </w:pPr>
      <w:r w:rsidRPr="00810355">
        <w:rPr>
          <w:rFonts w:ascii="Times New Roman" w:hAnsi="Times New Roman" w:cs="Times New Roman"/>
          <w:b/>
          <w:bCs/>
        </w:rPr>
        <w:t>5. Training Facilities and Materials:</w:t>
      </w:r>
    </w:p>
    <w:p w14:paraId="3994D0C7" w14:textId="77777777" w:rsidR="00867EA9" w:rsidRDefault="00867EA9" w:rsidP="00306B8C">
      <w:pPr>
        <w:jc w:val="both"/>
        <w:rPr>
          <w:rFonts w:ascii="Times New Roman" w:hAnsi="Times New Roman" w:cs="Times New Roman"/>
        </w:rPr>
      </w:pPr>
      <w:r w:rsidRPr="00867EA9">
        <w:rPr>
          <w:rFonts w:ascii="Times New Roman" w:hAnsi="Times New Roman" w:cs="Times New Roman"/>
        </w:rPr>
        <w:lastRenderedPageBreak/>
        <w:t>The provider must ensure access to suitable training facilities equipped with the necessary tools and equipment for practical training sessions. All training materials, including textbooks, manuals, and any required software, should be provided by the training service provider.</w:t>
      </w:r>
    </w:p>
    <w:p w14:paraId="645CE012" w14:textId="15AA192F" w:rsidR="00306B8C" w:rsidRPr="00810355" w:rsidRDefault="00306B8C" w:rsidP="00306B8C">
      <w:pPr>
        <w:jc w:val="both"/>
        <w:rPr>
          <w:rFonts w:ascii="Times New Roman" w:hAnsi="Times New Roman" w:cs="Times New Roman"/>
          <w:b/>
          <w:bCs/>
        </w:rPr>
      </w:pPr>
      <w:r w:rsidRPr="00810355">
        <w:rPr>
          <w:rFonts w:ascii="Times New Roman" w:hAnsi="Times New Roman" w:cs="Times New Roman"/>
          <w:b/>
          <w:bCs/>
        </w:rPr>
        <w:t>6. Qualified Trainers:</w:t>
      </w:r>
    </w:p>
    <w:p w14:paraId="27FA77D6" w14:textId="6A2F6E02" w:rsidR="00B044EF" w:rsidRDefault="00B044EF" w:rsidP="00306B8C">
      <w:pPr>
        <w:jc w:val="both"/>
        <w:rPr>
          <w:rFonts w:ascii="Times New Roman" w:hAnsi="Times New Roman" w:cs="Times New Roman"/>
        </w:rPr>
      </w:pPr>
      <w:r w:rsidRPr="00B044EF">
        <w:rPr>
          <w:rFonts w:ascii="Times New Roman" w:hAnsi="Times New Roman" w:cs="Times New Roman"/>
        </w:rPr>
        <w:t xml:space="preserve">Qualified and experienced trainers must be assigned </w:t>
      </w:r>
      <w:r w:rsidR="00DE30F9" w:rsidRPr="00B044EF">
        <w:rPr>
          <w:rFonts w:ascii="Times New Roman" w:hAnsi="Times New Roman" w:cs="Times New Roman"/>
        </w:rPr>
        <w:t>to</w:t>
      </w:r>
      <w:r w:rsidRPr="00B044EF">
        <w:rPr>
          <w:rFonts w:ascii="Times New Roman" w:hAnsi="Times New Roman" w:cs="Times New Roman"/>
        </w:rPr>
        <w:t xml:space="preserve"> each training area. Trainers should possess expertise in the respective fields and have a proven track record in delivering effective training programs. Their qualifications and CVs should be submitted for approval before the commencement of the training.</w:t>
      </w:r>
    </w:p>
    <w:p w14:paraId="3E73044A" w14:textId="78A9DFC5" w:rsidR="00306B8C" w:rsidRPr="00810355" w:rsidRDefault="00306B8C" w:rsidP="00306B8C">
      <w:pPr>
        <w:jc w:val="both"/>
        <w:rPr>
          <w:rFonts w:ascii="Times New Roman" w:hAnsi="Times New Roman" w:cs="Times New Roman"/>
          <w:b/>
          <w:bCs/>
        </w:rPr>
      </w:pPr>
      <w:r w:rsidRPr="00810355">
        <w:rPr>
          <w:rFonts w:ascii="Times New Roman" w:hAnsi="Times New Roman" w:cs="Times New Roman"/>
          <w:b/>
          <w:bCs/>
        </w:rPr>
        <w:t>7. Assessment and Certification:</w:t>
      </w:r>
    </w:p>
    <w:p w14:paraId="5EE9BBFE" w14:textId="77777777" w:rsidR="00B044EF" w:rsidRDefault="00B044EF" w:rsidP="00306B8C">
      <w:pPr>
        <w:jc w:val="both"/>
        <w:rPr>
          <w:rFonts w:ascii="Times New Roman" w:hAnsi="Times New Roman" w:cs="Times New Roman"/>
        </w:rPr>
      </w:pPr>
      <w:r w:rsidRPr="00B044EF">
        <w:rPr>
          <w:rFonts w:ascii="Times New Roman" w:hAnsi="Times New Roman" w:cs="Times New Roman"/>
        </w:rPr>
        <w:t>The training service provider is responsible for designing and implementing an assessment process to evaluate the participants' understanding and proficiency. A certification process should be in place, and participants who successfully complete the training program should be awarded certificates that are recognized and accredited by relevant institutions.</w:t>
      </w:r>
    </w:p>
    <w:p w14:paraId="6BF9BEB1" w14:textId="6098BF24" w:rsidR="00306B8C" w:rsidRPr="00810355" w:rsidRDefault="00306B8C" w:rsidP="00306B8C">
      <w:pPr>
        <w:jc w:val="both"/>
        <w:rPr>
          <w:rFonts w:ascii="Times New Roman" w:hAnsi="Times New Roman" w:cs="Times New Roman"/>
          <w:b/>
          <w:bCs/>
        </w:rPr>
      </w:pPr>
      <w:r w:rsidRPr="00810355">
        <w:rPr>
          <w:rFonts w:ascii="Times New Roman" w:hAnsi="Times New Roman" w:cs="Times New Roman"/>
          <w:b/>
          <w:bCs/>
        </w:rPr>
        <w:t>8. Progress Reporting:</w:t>
      </w:r>
    </w:p>
    <w:p w14:paraId="6AA70EA0" w14:textId="77777777" w:rsidR="00B044EF" w:rsidRDefault="00B044EF" w:rsidP="00306B8C">
      <w:pPr>
        <w:jc w:val="both"/>
        <w:rPr>
          <w:rFonts w:ascii="Times New Roman" w:hAnsi="Times New Roman" w:cs="Times New Roman"/>
        </w:rPr>
      </w:pPr>
      <w:r w:rsidRPr="00B044EF">
        <w:rPr>
          <w:rFonts w:ascii="Times New Roman" w:hAnsi="Times New Roman" w:cs="Times New Roman"/>
        </w:rPr>
        <w:t>Regular progress reports should be submitted to Labyrinth to provide insight into the participants' development, challenges faced, and any adjustments made to the training program.</w:t>
      </w:r>
    </w:p>
    <w:p w14:paraId="3D5DA969" w14:textId="726A14A6" w:rsidR="00306B8C" w:rsidRPr="00810355" w:rsidRDefault="00306B8C" w:rsidP="00306B8C">
      <w:pPr>
        <w:jc w:val="both"/>
        <w:rPr>
          <w:rFonts w:ascii="Times New Roman" w:hAnsi="Times New Roman" w:cs="Times New Roman"/>
          <w:b/>
          <w:bCs/>
        </w:rPr>
      </w:pPr>
      <w:r w:rsidRPr="00810355">
        <w:rPr>
          <w:rFonts w:ascii="Times New Roman" w:hAnsi="Times New Roman" w:cs="Times New Roman"/>
          <w:b/>
          <w:bCs/>
        </w:rPr>
        <w:t>9. Compliance and Accreditation:</w:t>
      </w:r>
    </w:p>
    <w:p w14:paraId="0157AC23" w14:textId="77777777" w:rsidR="00B044EF" w:rsidRDefault="00B044EF" w:rsidP="00306B8C">
      <w:pPr>
        <w:jc w:val="both"/>
        <w:rPr>
          <w:rFonts w:ascii="Times New Roman" w:hAnsi="Times New Roman" w:cs="Times New Roman"/>
        </w:rPr>
      </w:pPr>
      <w:r w:rsidRPr="00B044EF">
        <w:rPr>
          <w:rFonts w:ascii="Times New Roman" w:hAnsi="Times New Roman" w:cs="Times New Roman"/>
        </w:rPr>
        <w:t>The training services must comply with relevant regulations and industry standards. The provider is responsible for obtaining any necessary accreditations from recognized institutions in each training field.</w:t>
      </w:r>
    </w:p>
    <w:p w14:paraId="1A892F2F" w14:textId="315768AE" w:rsidR="00306B8C" w:rsidRPr="00810355" w:rsidRDefault="00306B8C" w:rsidP="00306B8C">
      <w:pPr>
        <w:jc w:val="both"/>
        <w:rPr>
          <w:rFonts w:ascii="Times New Roman" w:hAnsi="Times New Roman" w:cs="Times New Roman"/>
          <w:b/>
          <w:bCs/>
        </w:rPr>
      </w:pPr>
      <w:r w:rsidRPr="00810355">
        <w:rPr>
          <w:rFonts w:ascii="Times New Roman" w:hAnsi="Times New Roman" w:cs="Times New Roman"/>
          <w:b/>
          <w:bCs/>
        </w:rPr>
        <w:t>10. Cost Proposal:</w:t>
      </w:r>
    </w:p>
    <w:p w14:paraId="2E29D53A" w14:textId="77777777" w:rsidR="00B044EF" w:rsidRPr="00B044EF" w:rsidRDefault="00B044EF" w:rsidP="00B044EF">
      <w:pPr>
        <w:jc w:val="both"/>
        <w:rPr>
          <w:rFonts w:ascii="Times New Roman" w:hAnsi="Times New Roman" w:cs="Times New Roman"/>
        </w:rPr>
      </w:pPr>
      <w:r w:rsidRPr="00B044EF">
        <w:rPr>
          <w:rFonts w:ascii="Times New Roman" w:hAnsi="Times New Roman" w:cs="Times New Roman"/>
        </w:rPr>
        <w:t>The training service provider should submit a detailed cost proposal, outlining all expenses associated with the training services. This should include fees for trainers, materials, facilities, and any additional costs.</w:t>
      </w:r>
    </w:p>
    <w:p w14:paraId="2CF6B931" w14:textId="77777777" w:rsidR="00B044EF" w:rsidRDefault="00B044EF" w:rsidP="00B044EF">
      <w:pPr>
        <w:jc w:val="both"/>
        <w:rPr>
          <w:rFonts w:ascii="Times New Roman" w:hAnsi="Times New Roman" w:cs="Times New Roman"/>
        </w:rPr>
      </w:pPr>
      <w:r w:rsidRPr="00B044EF">
        <w:rPr>
          <w:rFonts w:ascii="Times New Roman" w:hAnsi="Times New Roman" w:cs="Times New Roman"/>
        </w:rPr>
        <w:t>Labyrinth is VAT exempted; therefore, all costs associated with the training services should be budgeted without the inclusion of Value Added Tax (VAT).</w:t>
      </w:r>
    </w:p>
    <w:p w14:paraId="1630A56A" w14:textId="30DD1837" w:rsidR="00306B8C" w:rsidRPr="00810355" w:rsidRDefault="00306B8C" w:rsidP="00B044EF">
      <w:pPr>
        <w:jc w:val="both"/>
        <w:rPr>
          <w:rFonts w:ascii="Times New Roman" w:hAnsi="Times New Roman" w:cs="Times New Roman"/>
          <w:b/>
          <w:bCs/>
        </w:rPr>
      </w:pPr>
      <w:r w:rsidRPr="00810355">
        <w:rPr>
          <w:rFonts w:ascii="Times New Roman" w:hAnsi="Times New Roman" w:cs="Times New Roman"/>
          <w:b/>
          <w:bCs/>
        </w:rPr>
        <w:t>11. Timeline:</w:t>
      </w:r>
    </w:p>
    <w:p w14:paraId="63469E36" w14:textId="77777777" w:rsidR="00306B8C" w:rsidRPr="00810355" w:rsidRDefault="00306B8C" w:rsidP="00306B8C">
      <w:pPr>
        <w:jc w:val="both"/>
        <w:rPr>
          <w:rFonts w:ascii="Times New Roman" w:hAnsi="Times New Roman" w:cs="Times New Roman"/>
        </w:rPr>
      </w:pPr>
      <w:r w:rsidRPr="00810355">
        <w:rPr>
          <w:rFonts w:ascii="Times New Roman" w:hAnsi="Times New Roman" w:cs="Times New Roman"/>
        </w:rPr>
        <w:t>A detailed timeline outlining key milestones, training sessions, assessments, and certification processes should be provided.</w:t>
      </w:r>
    </w:p>
    <w:p w14:paraId="27305B21" w14:textId="77777777" w:rsidR="00306B8C" w:rsidRPr="00810355" w:rsidRDefault="00306B8C" w:rsidP="00306B8C">
      <w:pPr>
        <w:jc w:val="both"/>
        <w:rPr>
          <w:rFonts w:ascii="Times New Roman" w:hAnsi="Times New Roman" w:cs="Times New Roman"/>
          <w:b/>
          <w:bCs/>
        </w:rPr>
      </w:pPr>
      <w:r w:rsidRPr="00810355">
        <w:rPr>
          <w:rFonts w:ascii="Times New Roman" w:hAnsi="Times New Roman" w:cs="Times New Roman"/>
          <w:b/>
          <w:bCs/>
        </w:rPr>
        <w:t>Evaluation Criteria:</w:t>
      </w:r>
    </w:p>
    <w:p w14:paraId="0524CED8" w14:textId="77777777" w:rsidR="00306B8C" w:rsidRPr="00810355" w:rsidRDefault="00306B8C" w:rsidP="00306B8C">
      <w:pPr>
        <w:jc w:val="both"/>
        <w:rPr>
          <w:rFonts w:ascii="Times New Roman" w:hAnsi="Times New Roman" w:cs="Times New Roman"/>
        </w:rPr>
      </w:pPr>
      <w:r w:rsidRPr="00810355">
        <w:rPr>
          <w:rFonts w:ascii="Times New Roman" w:hAnsi="Times New Roman" w:cs="Times New Roman"/>
        </w:rPr>
        <w:t>Proposals will be evaluated based on the following criteria:</w:t>
      </w:r>
    </w:p>
    <w:p w14:paraId="701FDD61" w14:textId="77777777" w:rsidR="00306B8C" w:rsidRPr="00810355" w:rsidRDefault="00306B8C" w:rsidP="00306B8C">
      <w:pPr>
        <w:pStyle w:val="ListParagraph"/>
        <w:numPr>
          <w:ilvl w:val="0"/>
          <w:numId w:val="4"/>
        </w:numPr>
        <w:jc w:val="both"/>
        <w:rPr>
          <w:rFonts w:ascii="Times New Roman" w:hAnsi="Times New Roman" w:cs="Times New Roman"/>
        </w:rPr>
      </w:pPr>
      <w:r w:rsidRPr="00810355">
        <w:rPr>
          <w:rFonts w:ascii="Times New Roman" w:hAnsi="Times New Roman" w:cs="Times New Roman"/>
        </w:rPr>
        <w:t>Experience and expertise in providing similar training programs 20p.</w:t>
      </w:r>
    </w:p>
    <w:p w14:paraId="117CB2D3" w14:textId="77777777" w:rsidR="00306B8C" w:rsidRPr="00810355" w:rsidRDefault="00306B8C" w:rsidP="00306B8C">
      <w:pPr>
        <w:pStyle w:val="ListParagraph"/>
        <w:numPr>
          <w:ilvl w:val="0"/>
          <w:numId w:val="4"/>
        </w:numPr>
        <w:jc w:val="both"/>
        <w:rPr>
          <w:rFonts w:ascii="Times New Roman" w:hAnsi="Times New Roman" w:cs="Times New Roman"/>
        </w:rPr>
      </w:pPr>
      <w:r w:rsidRPr="00810355">
        <w:rPr>
          <w:rFonts w:ascii="Times New Roman" w:hAnsi="Times New Roman" w:cs="Times New Roman"/>
        </w:rPr>
        <w:t>Accreditation from relevant institutions 20p.</w:t>
      </w:r>
    </w:p>
    <w:p w14:paraId="77E5015F" w14:textId="77777777" w:rsidR="00306B8C" w:rsidRPr="00810355" w:rsidRDefault="00306B8C" w:rsidP="00306B8C">
      <w:pPr>
        <w:pStyle w:val="ListParagraph"/>
        <w:numPr>
          <w:ilvl w:val="0"/>
          <w:numId w:val="4"/>
        </w:numPr>
        <w:jc w:val="both"/>
        <w:rPr>
          <w:rFonts w:ascii="Times New Roman" w:hAnsi="Times New Roman" w:cs="Times New Roman"/>
        </w:rPr>
      </w:pPr>
      <w:r w:rsidRPr="00810355">
        <w:rPr>
          <w:rFonts w:ascii="Times New Roman" w:hAnsi="Times New Roman" w:cs="Times New Roman"/>
        </w:rPr>
        <w:t>Qualifications and experience of trainers/experts 20p.</w:t>
      </w:r>
    </w:p>
    <w:p w14:paraId="2772869C" w14:textId="77777777" w:rsidR="00306B8C" w:rsidRPr="00810355" w:rsidRDefault="00306B8C" w:rsidP="00306B8C">
      <w:pPr>
        <w:pStyle w:val="ListParagraph"/>
        <w:numPr>
          <w:ilvl w:val="0"/>
          <w:numId w:val="4"/>
        </w:numPr>
        <w:jc w:val="both"/>
        <w:rPr>
          <w:rFonts w:ascii="Times New Roman" w:hAnsi="Times New Roman" w:cs="Times New Roman"/>
        </w:rPr>
      </w:pPr>
      <w:r w:rsidRPr="00810355">
        <w:rPr>
          <w:rFonts w:ascii="Times New Roman" w:hAnsi="Times New Roman" w:cs="Times New Roman"/>
        </w:rPr>
        <w:t>Cost-effectiveness and transparency of the proposed budget 20p.</w:t>
      </w:r>
    </w:p>
    <w:p w14:paraId="6FA2D421" w14:textId="77777777" w:rsidR="00306B8C" w:rsidRPr="00810355" w:rsidRDefault="00306B8C" w:rsidP="00306B8C">
      <w:pPr>
        <w:pStyle w:val="ListParagraph"/>
        <w:numPr>
          <w:ilvl w:val="0"/>
          <w:numId w:val="4"/>
        </w:numPr>
        <w:jc w:val="both"/>
        <w:rPr>
          <w:rFonts w:ascii="Times New Roman" w:hAnsi="Times New Roman" w:cs="Times New Roman"/>
        </w:rPr>
      </w:pPr>
      <w:r w:rsidRPr="00810355">
        <w:rPr>
          <w:rFonts w:ascii="Times New Roman" w:hAnsi="Times New Roman" w:cs="Times New Roman"/>
        </w:rPr>
        <w:t>Demonstrated ability to meet the specified training schedule 20p.</w:t>
      </w:r>
    </w:p>
    <w:p w14:paraId="54B0DE70" w14:textId="77777777" w:rsidR="00306B8C" w:rsidRPr="00810355" w:rsidRDefault="00306B8C" w:rsidP="00306B8C">
      <w:pPr>
        <w:jc w:val="both"/>
        <w:rPr>
          <w:rFonts w:ascii="Times New Roman" w:hAnsi="Times New Roman" w:cs="Times New Roman"/>
          <w:b/>
          <w:bCs/>
        </w:rPr>
      </w:pPr>
      <w:r w:rsidRPr="00810355">
        <w:rPr>
          <w:rFonts w:ascii="Times New Roman" w:hAnsi="Times New Roman" w:cs="Times New Roman"/>
          <w:b/>
          <w:bCs/>
        </w:rPr>
        <w:t>Qualification Requirements:</w:t>
      </w:r>
    </w:p>
    <w:p w14:paraId="2052509F" w14:textId="77777777" w:rsidR="00306B8C" w:rsidRPr="00810355" w:rsidRDefault="00306B8C" w:rsidP="00306B8C">
      <w:pPr>
        <w:pStyle w:val="ListParagraph"/>
        <w:numPr>
          <w:ilvl w:val="0"/>
          <w:numId w:val="6"/>
        </w:numPr>
        <w:jc w:val="both"/>
        <w:rPr>
          <w:rFonts w:ascii="Times New Roman" w:hAnsi="Times New Roman" w:cs="Times New Roman"/>
        </w:rPr>
      </w:pPr>
      <w:r w:rsidRPr="00810355">
        <w:rPr>
          <w:rFonts w:ascii="Times New Roman" w:hAnsi="Times New Roman" w:cs="Times New Roman"/>
        </w:rPr>
        <w:t>Extensive experience and track record on surveys and data analysis</w:t>
      </w:r>
    </w:p>
    <w:p w14:paraId="10EBA6C0" w14:textId="77777777" w:rsidR="00306B8C" w:rsidRPr="00810355" w:rsidRDefault="00306B8C" w:rsidP="00306B8C">
      <w:pPr>
        <w:pStyle w:val="ListParagraph"/>
        <w:numPr>
          <w:ilvl w:val="0"/>
          <w:numId w:val="5"/>
        </w:numPr>
        <w:jc w:val="both"/>
        <w:rPr>
          <w:rFonts w:ascii="Times New Roman" w:hAnsi="Times New Roman" w:cs="Times New Roman"/>
        </w:rPr>
      </w:pPr>
      <w:r w:rsidRPr="00810355">
        <w:rPr>
          <w:rFonts w:ascii="Times New Roman" w:hAnsi="Times New Roman" w:cs="Times New Roman"/>
        </w:rPr>
        <w:t>Administrative and managerial capabilities needed.</w:t>
      </w:r>
    </w:p>
    <w:p w14:paraId="3B68D610" w14:textId="77777777" w:rsidR="00306B8C" w:rsidRPr="00810355" w:rsidRDefault="00306B8C" w:rsidP="00306B8C">
      <w:pPr>
        <w:pStyle w:val="ListParagraph"/>
        <w:numPr>
          <w:ilvl w:val="0"/>
          <w:numId w:val="5"/>
        </w:numPr>
        <w:jc w:val="both"/>
        <w:rPr>
          <w:rFonts w:ascii="Times New Roman" w:hAnsi="Times New Roman" w:cs="Times New Roman"/>
        </w:rPr>
      </w:pPr>
      <w:proofErr w:type="spellStart"/>
      <w:r w:rsidRPr="00810355">
        <w:rPr>
          <w:rFonts w:ascii="Times New Roman" w:hAnsi="Times New Roman" w:cs="Times New Roman"/>
        </w:rPr>
        <w:lastRenderedPageBreak/>
        <w:t>Demostrate</w:t>
      </w:r>
      <w:proofErr w:type="spellEnd"/>
      <w:r w:rsidRPr="00810355">
        <w:rPr>
          <w:rFonts w:ascii="Times New Roman" w:hAnsi="Times New Roman" w:cs="Times New Roman"/>
        </w:rPr>
        <w:t xml:space="preserve"> legal entities, companies, CSO’s or partnerships effectively established in Kosovo. </w:t>
      </w:r>
    </w:p>
    <w:p w14:paraId="3FE8F423" w14:textId="77777777" w:rsidR="00306B8C" w:rsidRPr="00810355" w:rsidRDefault="00306B8C" w:rsidP="00306B8C">
      <w:pPr>
        <w:pStyle w:val="ListParagraph"/>
        <w:numPr>
          <w:ilvl w:val="0"/>
          <w:numId w:val="5"/>
        </w:numPr>
        <w:jc w:val="both"/>
        <w:rPr>
          <w:rFonts w:ascii="Times New Roman" w:hAnsi="Times New Roman" w:cs="Times New Roman"/>
        </w:rPr>
      </w:pPr>
      <w:r w:rsidRPr="00810355">
        <w:rPr>
          <w:rFonts w:ascii="Times New Roman" w:hAnsi="Times New Roman" w:cs="Times New Roman"/>
        </w:rPr>
        <w:t xml:space="preserve">A minimum of 5 years of experience of </w:t>
      </w:r>
      <w:proofErr w:type="gramStart"/>
      <w:r w:rsidRPr="00810355">
        <w:rPr>
          <w:rFonts w:ascii="Times New Roman" w:hAnsi="Times New Roman" w:cs="Times New Roman"/>
        </w:rPr>
        <w:t>the consultant</w:t>
      </w:r>
      <w:proofErr w:type="gramEnd"/>
      <w:r w:rsidRPr="00810355">
        <w:rPr>
          <w:rFonts w:ascii="Times New Roman" w:hAnsi="Times New Roman" w:cs="Times New Roman"/>
        </w:rPr>
        <w:t xml:space="preserve"> or entity in producing large-scale data for Kosovo </w:t>
      </w:r>
    </w:p>
    <w:p w14:paraId="66EAB1C3" w14:textId="77777777" w:rsidR="00306B8C" w:rsidRPr="00810355" w:rsidRDefault="00306B8C" w:rsidP="00306B8C">
      <w:pPr>
        <w:pStyle w:val="ListParagraph"/>
        <w:numPr>
          <w:ilvl w:val="0"/>
          <w:numId w:val="5"/>
        </w:numPr>
        <w:jc w:val="both"/>
        <w:rPr>
          <w:rFonts w:ascii="Times New Roman" w:hAnsi="Times New Roman" w:cs="Times New Roman"/>
        </w:rPr>
      </w:pPr>
      <w:r w:rsidRPr="00810355">
        <w:rPr>
          <w:rFonts w:ascii="Times New Roman" w:hAnsi="Times New Roman" w:cs="Times New Roman"/>
        </w:rPr>
        <w:t xml:space="preserve">A minimum of 5 years of experience as a researcher in similar tasks  </w:t>
      </w:r>
    </w:p>
    <w:p w14:paraId="54B277E1" w14:textId="77777777" w:rsidR="00306B8C" w:rsidRPr="00810355" w:rsidRDefault="00306B8C" w:rsidP="00306B8C">
      <w:pPr>
        <w:pStyle w:val="ListParagraph"/>
        <w:numPr>
          <w:ilvl w:val="0"/>
          <w:numId w:val="5"/>
        </w:numPr>
        <w:jc w:val="both"/>
        <w:rPr>
          <w:rFonts w:ascii="Times New Roman" w:hAnsi="Times New Roman" w:cs="Times New Roman"/>
        </w:rPr>
      </w:pPr>
      <w:r w:rsidRPr="00810355">
        <w:rPr>
          <w:rFonts w:ascii="Times New Roman" w:hAnsi="Times New Roman" w:cs="Times New Roman"/>
        </w:rPr>
        <w:t xml:space="preserve">Excellent coordination, communication, and reporting skills  </w:t>
      </w:r>
    </w:p>
    <w:p w14:paraId="5DADDE1C" w14:textId="77777777" w:rsidR="00306B8C" w:rsidRPr="00810355" w:rsidRDefault="00306B8C" w:rsidP="00306B8C">
      <w:pPr>
        <w:pStyle w:val="ListParagraph"/>
        <w:numPr>
          <w:ilvl w:val="0"/>
          <w:numId w:val="5"/>
        </w:numPr>
        <w:jc w:val="both"/>
        <w:rPr>
          <w:rFonts w:ascii="Times New Roman" w:hAnsi="Times New Roman" w:cs="Times New Roman"/>
        </w:rPr>
      </w:pPr>
      <w:r w:rsidRPr="00810355">
        <w:rPr>
          <w:rFonts w:ascii="Times New Roman" w:hAnsi="Times New Roman" w:cs="Times New Roman"/>
        </w:rPr>
        <w:t xml:space="preserve">Excellent presentation skills </w:t>
      </w:r>
    </w:p>
    <w:p w14:paraId="722EBD2C" w14:textId="77777777" w:rsidR="00306B8C" w:rsidRPr="00810355" w:rsidRDefault="00306B8C" w:rsidP="00306B8C">
      <w:pPr>
        <w:pStyle w:val="ListParagraph"/>
        <w:numPr>
          <w:ilvl w:val="0"/>
          <w:numId w:val="5"/>
        </w:numPr>
        <w:jc w:val="both"/>
        <w:rPr>
          <w:rFonts w:ascii="Times New Roman" w:hAnsi="Times New Roman" w:cs="Times New Roman"/>
        </w:rPr>
      </w:pPr>
      <w:r w:rsidRPr="00810355">
        <w:rPr>
          <w:rFonts w:ascii="Times New Roman" w:hAnsi="Times New Roman" w:cs="Times New Roman"/>
        </w:rPr>
        <w:t>Excellent and proven experience in drafting reports in English language.</w:t>
      </w:r>
    </w:p>
    <w:p w14:paraId="061C3B7F" w14:textId="77777777" w:rsidR="00306B8C" w:rsidRPr="00810355" w:rsidRDefault="00306B8C" w:rsidP="00306B8C">
      <w:pPr>
        <w:jc w:val="both"/>
        <w:rPr>
          <w:rFonts w:ascii="Times New Roman" w:hAnsi="Times New Roman" w:cs="Times New Roman"/>
          <w:b/>
          <w:bCs/>
        </w:rPr>
      </w:pPr>
      <w:r w:rsidRPr="00810355">
        <w:rPr>
          <w:rFonts w:ascii="Times New Roman" w:hAnsi="Times New Roman" w:cs="Times New Roman"/>
          <w:b/>
          <w:bCs/>
        </w:rPr>
        <w:t>APPLICATION AND SUBMISSION INFORMATION</w:t>
      </w:r>
    </w:p>
    <w:p w14:paraId="04232A04" w14:textId="77777777" w:rsidR="00306B8C" w:rsidRPr="00810355" w:rsidRDefault="00306B8C" w:rsidP="00306B8C">
      <w:pPr>
        <w:jc w:val="both"/>
        <w:rPr>
          <w:rFonts w:ascii="Times New Roman" w:hAnsi="Times New Roman" w:cs="Times New Roman"/>
        </w:rPr>
      </w:pPr>
      <w:r w:rsidRPr="00810355">
        <w:rPr>
          <w:rFonts w:ascii="Times New Roman" w:hAnsi="Times New Roman" w:cs="Times New Roman"/>
        </w:rPr>
        <w:t>Applications shall be submitted in English.</w:t>
      </w:r>
    </w:p>
    <w:p w14:paraId="540F9BBE" w14:textId="77777777" w:rsidR="00306B8C" w:rsidRPr="00810355" w:rsidRDefault="00306B8C" w:rsidP="00306B8C">
      <w:pPr>
        <w:jc w:val="both"/>
        <w:rPr>
          <w:rFonts w:ascii="Times New Roman" w:hAnsi="Times New Roman" w:cs="Times New Roman"/>
        </w:rPr>
      </w:pPr>
      <w:r w:rsidRPr="00810355">
        <w:rPr>
          <w:rFonts w:ascii="Times New Roman" w:hAnsi="Times New Roman" w:cs="Times New Roman"/>
        </w:rPr>
        <w:t xml:space="preserve">Applications (including the financial proposal and supporting documentation of references </w:t>
      </w:r>
      <w:proofErr w:type="gramStart"/>
      <w:r w:rsidRPr="00810355">
        <w:rPr>
          <w:rFonts w:ascii="Times New Roman" w:hAnsi="Times New Roman" w:cs="Times New Roman"/>
        </w:rPr>
        <w:t>of</w:t>
      </w:r>
      <w:proofErr w:type="gramEnd"/>
      <w:r w:rsidRPr="00810355">
        <w:rPr>
          <w:rFonts w:ascii="Times New Roman" w:hAnsi="Times New Roman" w:cs="Times New Roman"/>
        </w:rPr>
        <w:t xml:space="preserve"> previous similar work) should be submitted in electronic copy to the Labyrinth. </w:t>
      </w:r>
    </w:p>
    <w:p w14:paraId="75D69C04" w14:textId="580CBB6D" w:rsidR="00306B8C" w:rsidRPr="00810355" w:rsidRDefault="00306B8C" w:rsidP="00AF545E">
      <w:pPr>
        <w:jc w:val="both"/>
        <w:rPr>
          <w:rFonts w:ascii="Times New Roman" w:hAnsi="Times New Roman" w:cs="Times New Roman"/>
        </w:rPr>
      </w:pPr>
      <w:r w:rsidRPr="00810355">
        <w:rPr>
          <w:rFonts w:ascii="Times New Roman" w:hAnsi="Times New Roman" w:cs="Times New Roman"/>
        </w:rPr>
        <w:t xml:space="preserve">Applications must be submitted no later than 4:00 pm local time, on </w:t>
      </w:r>
      <w:r w:rsidR="00AF545E">
        <w:rPr>
          <w:rFonts w:ascii="Times New Roman" w:hAnsi="Times New Roman" w:cs="Times New Roman"/>
        </w:rPr>
        <w:t>24</w:t>
      </w:r>
      <w:r w:rsidRPr="00810355">
        <w:rPr>
          <w:rFonts w:ascii="Times New Roman" w:hAnsi="Times New Roman" w:cs="Times New Roman"/>
        </w:rPr>
        <w:t xml:space="preserve"> </w:t>
      </w:r>
      <w:r w:rsidR="00CE0D15">
        <w:rPr>
          <w:rFonts w:ascii="Times New Roman" w:hAnsi="Times New Roman" w:cs="Times New Roman"/>
        </w:rPr>
        <w:t>March</w:t>
      </w:r>
      <w:r w:rsidRPr="00810355">
        <w:rPr>
          <w:rFonts w:ascii="Times New Roman" w:hAnsi="Times New Roman" w:cs="Times New Roman"/>
        </w:rPr>
        <w:t xml:space="preserve"> 202</w:t>
      </w:r>
      <w:r w:rsidR="00AF545E">
        <w:rPr>
          <w:rFonts w:ascii="Times New Roman" w:hAnsi="Times New Roman" w:cs="Times New Roman"/>
        </w:rPr>
        <w:t>5</w:t>
      </w:r>
      <w:r w:rsidRPr="00810355">
        <w:rPr>
          <w:rFonts w:ascii="Times New Roman" w:hAnsi="Times New Roman" w:cs="Times New Roman"/>
        </w:rPr>
        <w:t>, by email labirintipr@gmail.com with the subject line: 0</w:t>
      </w:r>
      <w:r w:rsidR="009A6ED4">
        <w:rPr>
          <w:rFonts w:ascii="Times New Roman" w:hAnsi="Times New Roman" w:cs="Times New Roman"/>
        </w:rPr>
        <w:t>1</w:t>
      </w:r>
      <w:r w:rsidRPr="00810355">
        <w:rPr>
          <w:rFonts w:ascii="Times New Roman" w:hAnsi="Times New Roman" w:cs="Times New Roman"/>
        </w:rPr>
        <w:t>-202</w:t>
      </w:r>
      <w:r w:rsidR="009A6ED4">
        <w:rPr>
          <w:rFonts w:ascii="Times New Roman" w:hAnsi="Times New Roman" w:cs="Times New Roman"/>
        </w:rPr>
        <w:t>5</w:t>
      </w:r>
      <w:r w:rsidRPr="00810355">
        <w:rPr>
          <w:rFonts w:ascii="Times New Roman" w:hAnsi="Times New Roman" w:cs="Times New Roman"/>
        </w:rPr>
        <w:t xml:space="preserve"> </w:t>
      </w:r>
      <w:r w:rsidR="00AF545E" w:rsidRPr="00AF545E">
        <w:rPr>
          <w:rFonts w:ascii="Times New Roman" w:hAnsi="Times New Roman" w:cs="Times New Roman"/>
        </w:rPr>
        <w:t>TRAINING SERVICES FOR TAILOR, CENTRAL HEATING</w:t>
      </w:r>
      <w:r w:rsidR="00AF545E">
        <w:rPr>
          <w:rFonts w:ascii="Times New Roman" w:hAnsi="Times New Roman" w:cs="Times New Roman"/>
        </w:rPr>
        <w:t xml:space="preserve"> </w:t>
      </w:r>
      <w:r w:rsidR="00AF545E" w:rsidRPr="00AF545E">
        <w:rPr>
          <w:rFonts w:ascii="Times New Roman" w:hAnsi="Times New Roman" w:cs="Times New Roman"/>
        </w:rPr>
        <w:t xml:space="preserve">INSTALLER, PASTRY </w:t>
      </w:r>
      <w:proofErr w:type="gramStart"/>
      <w:r w:rsidR="00AF545E" w:rsidRPr="00AF545E">
        <w:rPr>
          <w:rFonts w:ascii="Times New Roman" w:hAnsi="Times New Roman" w:cs="Times New Roman"/>
        </w:rPr>
        <w:t>CHEF,  MAKEUP</w:t>
      </w:r>
      <w:proofErr w:type="gramEnd"/>
      <w:r w:rsidR="00AF545E" w:rsidRPr="00AF545E">
        <w:rPr>
          <w:rFonts w:ascii="Times New Roman" w:hAnsi="Times New Roman" w:cs="Times New Roman"/>
        </w:rPr>
        <w:t xml:space="preserve"> ARTIST</w:t>
      </w:r>
      <w:r w:rsidR="00AF545E">
        <w:rPr>
          <w:rFonts w:ascii="Times New Roman" w:hAnsi="Times New Roman" w:cs="Times New Roman"/>
        </w:rPr>
        <w:t>.</w:t>
      </w:r>
    </w:p>
    <w:p w14:paraId="452C370B" w14:textId="77777777" w:rsidR="00306B8C" w:rsidRPr="00810355" w:rsidRDefault="00306B8C" w:rsidP="00306B8C">
      <w:pPr>
        <w:jc w:val="both"/>
        <w:rPr>
          <w:rFonts w:ascii="Times New Roman" w:hAnsi="Times New Roman" w:cs="Times New Roman"/>
          <w:b/>
          <w:bCs/>
        </w:rPr>
      </w:pPr>
      <w:r w:rsidRPr="00810355">
        <w:rPr>
          <w:rFonts w:ascii="Times New Roman" w:hAnsi="Times New Roman" w:cs="Times New Roman"/>
          <w:b/>
          <w:bCs/>
        </w:rPr>
        <w:t>Applications Documents:</w:t>
      </w:r>
    </w:p>
    <w:p w14:paraId="4C4888EC" w14:textId="77777777" w:rsidR="00306B8C" w:rsidRPr="00810355" w:rsidRDefault="00306B8C" w:rsidP="00306B8C">
      <w:pPr>
        <w:pStyle w:val="ListParagraph"/>
        <w:numPr>
          <w:ilvl w:val="0"/>
          <w:numId w:val="7"/>
        </w:numPr>
        <w:jc w:val="both"/>
        <w:rPr>
          <w:rFonts w:ascii="Times New Roman" w:hAnsi="Times New Roman" w:cs="Times New Roman"/>
        </w:rPr>
      </w:pPr>
      <w:r w:rsidRPr="00810355">
        <w:rPr>
          <w:rFonts w:ascii="Times New Roman" w:hAnsi="Times New Roman" w:cs="Times New Roman"/>
        </w:rPr>
        <w:t>A technical proposal outlining the understanding of the assignment and tentative methodology. Provide an overview of your company, including its history, mission, and previous experience in delivering training programs.</w:t>
      </w:r>
    </w:p>
    <w:p w14:paraId="15B99D1B" w14:textId="77777777" w:rsidR="00306B8C" w:rsidRPr="00810355" w:rsidRDefault="00306B8C" w:rsidP="00306B8C">
      <w:pPr>
        <w:pStyle w:val="ListParagraph"/>
        <w:numPr>
          <w:ilvl w:val="0"/>
          <w:numId w:val="7"/>
        </w:numPr>
        <w:jc w:val="both"/>
        <w:rPr>
          <w:rFonts w:ascii="Times New Roman" w:hAnsi="Times New Roman" w:cs="Times New Roman"/>
        </w:rPr>
      </w:pPr>
      <w:r w:rsidRPr="00810355">
        <w:rPr>
          <w:rFonts w:ascii="Times New Roman" w:hAnsi="Times New Roman" w:cs="Times New Roman"/>
          <w:b/>
          <w:bCs/>
        </w:rPr>
        <w:t xml:space="preserve">Accreditation Certificate: </w:t>
      </w:r>
      <w:r w:rsidRPr="00810355">
        <w:rPr>
          <w:rFonts w:ascii="Times New Roman" w:hAnsi="Times New Roman" w:cs="Times New Roman"/>
        </w:rPr>
        <w:t>Detail any relevant accreditations your company holds from recognized institutions in the respective training fields.</w:t>
      </w:r>
    </w:p>
    <w:p w14:paraId="0CCCC058" w14:textId="77777777" w:rsidR="00306B8C" w:rsidRPr="00810355" w:rsidRDefault="00306B8C" w:rsidP="00306B8C">
      <w:pPr>
        <w:pStyle w:val="ListParagraph"/>
        <w:numPr>
          <w:ilvl w:val="0"/>
          <w:numId w:val="7"/>
        </w:numPr>
        <w:jc w:val="both"/>
        <w:rPr>
          <w:rFonts w:ascii="Times New Roman" w:hAnsi="Times New Roman" w:cs="Times New Roman"/>
        </w:rPr>
      </w:pPr>
      <w:r w:rsidRPr="00810355">
        <w:rPr>
          <w:rFonts w:ascii="Times New Roman" w:hAnsi="Times New Roman" w:cs="Times New Roman"/>
        </w:rPr>
        <w:t xml:space="preserve">Copy of registration certificate and Fiscal &amp; Unique Number certificate from relevant Registry in the country of origin defining the constitution or legal status, place of registration, and principal place of business. </w:t>
      </w:r>
    </w:p>
    <w:p w14:paraId="25FBB7E7" w14:textId="77777777" w:rsidR="00306B8C" w:rsidRPr="00810355" w:rsidRDefault="00306B8C" w:rsidP="00306B8C">
      <w:pPr>
        <w:pStyle w:val="ListParagraph"/>
        <w:numPr>
          <w:ilvl w:val="0"/>
          <w:numId w:val="7"/>
        </w:numPr>
        <w:jc w:val="both"/>
        <w:rPr>
          <w:rFonts w:ascii="Times New Roman" w:hAnsi="Times New Roman" w:cs="Times New Roman"/>
        </w:rPr>
      </w:pPr>
      <w:r w:rsidRPr="00810355">
        <w:rPr>
          <w:rFonts w:ascii="Times New Roman" w:hAnsi="Times New Roman" w:cs="Times New Roman"/>
          <w:b/>
          <w:bCs/>
        </w:rPr>
        <w:t xml:space="preserve">Curriculum Vitae (CV) - Company: </w:t>
      </w:r>
      <w:r w:rsidRPr="00810355">
        <w:rPr>
          <w:rFonts w:ascii="Times New Roman" w:hAnsi="Times New Roman" w:cs="Times New Roman"/>
        </w:rPr>
        <w:t>Submit a detailed CV outlining your company's expertise, key personnel, and successful training programs.</w:t>
      </w:r>
    </w:p>
    <w:p w14:paraId="44CADAC8" w14:textId="77777777" w:rsidR="00306B8C" w:rsidRPr="00810355" w:rsidRDefault="00306B8C" w:rsidP="00306B8C">
      <w:pPr>
        <w:pStyle w:val="ListParagraph"/>
        <w:numPr>
          <w:ilvl w:val="0"/>
          <w:numId w:val="7"/>
        </w:numPr>
        <w:jc w:val="both"/>
        <w:rPr>
          <w:rFonts w:ascii="Times New Roman" w:hAnsi="Times New Roman" w:cs="Times New Roman"/>
        </w:rPr>
      </w:pPr>
      <w:r w:rsidRPr="00810355">
        <w:rPr>
          <w:rFonts w:ascii="Times New Roman" w:hAnsi="Times New Roman" w:cs="Times New Roman"/>
          <w:b/>
          <w:bCs/>
        </w:rPr>
        <w:t xml:space="preserve">Curriculum Vitae (CV) - Trainers/Experts: </w:t>
      </w:r>
      <w:r w:rsidRPr="00810355">
        <w:rPr>
          <w:rFonts w:ascii="Times New Roman" w:hAnsi="Times New Roman" w:cs="Times New Roman"/>
        </w:rPr>
        <w:t>Provide CVs for each trainer or expert who will be involved in delivering the training programs. Highlight their qualifications and experience.</w:t>
      </w:r>
    </w:p>
    <w:p w14:paraId="3537F789" w14:textId="77777777" w:rsidR="00306B8C" w:rsidRPr="00810355" w:rsidRDefault="00306B8C" w:rsidP="00306B8C">
      <w:pPr>
        <w:pStyle w:val="ListParagraph"/>
        <w:numPr>
          <w:ilvl w:val="0"/>
          <w:numId w:val="7"/>
        </w:numPr>
        <w:jc w:val="both"/>
        <w:rPr>
          <w:rFonts w:ascii="Times New Roman" w:hAnsi="Times New Roman" w:cs="Times New Roman"/>
        </w:rPr>
      </w:pPr>
      <w:r w:rsidRPr="00810355">
        <w:rPr>
          <w:rFonts w:ascii="Times New Roman" w:hAnsi="Times New Roman" w:cs="Times New Roman"/>
          <w:b/>
          <w:bCs/>
        </w:rPr>
        <w:t xml:space="preserve">Cost Proposal: </w:t>
      </w:r>
      <w:r w:rsidRPr="00810355">
        <w:rPr>
          <w:rFonts w:ascii="Times New Roman" w:hAnsi="Times New Roman" w:cs="Times New Roman"/>
        </w:rPr>
        <w:t>Clearly outline the cost structure for each training program, including any additional fees or expenses. Specify if there are any variations in costs among the different training services. Labyrinth is VAT exempted; therefore, all costs associated with the training services should be budgeted without the inclusion of Value Added Tax (VAT).</w:t>
      </w:r>
    </w:p>
    <w:p w14:paraId="3F20042F" w14:textId="77777777" w:rsidR="00306B8C" w:rsidRPr="00810355" w:rsidRDefault="00306B8C" w:rsidP="00306B8C">
      <w:pPr>
        <w:pStyle w:val="ListParagraph"/>
        <w:numPr>
          <w:ilvl w:val="0"/>
          <w:numId w:val="7"/>
        </w:numPr>
        <w:jc w:val="both"/>
        <w:rPr>
          <w:rFonts w:ascii="Times New Roman" w:hAnsi="Times New Roman" w:cs="Times New Roman"/>
        </w:rPr>
      </w:pPr>
      <w:r w:rsidRPr="00810355">
        <w:rPr>
          <w:rFonts w:ascii="Times New Roman" w:hAnsi="Times New Roman" w:cs="Times New Roman"/>
          <w:b/>
          <w:bCs/>
        </w:rPr>
        <w:t>Additional Annexes:</w:t>
      </w:r>
      <w:r w:rsidRPr="00810355">
        <w:rPr>
          <w:rFonts w:ascii="Times New Roman" w:hAnsi="Times New Roman" w:cs="Times New Roman"/>
        </w:rPr>
        <w:t xml:space="preserve"> List of clients and reference letters.</w:t>
      </w:r>
    </w:p>
    <w:p w14:paraId="04BCF2D4" w14:textId="77777777" w:rsidR="009F6B28" w:rsidRPr="00810355" w:rsidRDefault="009F6B28">
      <w:pPr>
        <w:rPr>
          <w:rFonts w:ascii="Times New Roman" w:hAnsi="Times New Roman" w:cs="Times New Roman"/>
        </w:rPr>
      </w:pPr>
    </w:p>
    <w:sectPr w:rsidR="009F6B28" w:rsidRPr="0081035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6C9AE" w14:textId="77777777" w:rsidR="002466C0" w:rsidRDefault="002466C0" w:rsidP="0085228D">
      <w:pPr>
        <w:spacing w:after="0" w:line="240" w:lineRule="auto"/>
      </w:pPr>
      <w:r>
        <w:separator/>
      </w:r>
    </w:p>
  </w:endnote>
  <w:endnote w:type="continuationSeparator" w:id="0">
    <w:p w14:paraId="40E2FC0C" w14:textId="77777777" w:rsidR="002466C0" w:rsidRDefault="002466C0" w:rsidP="00852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530C5" w14:textId="77777777" w:rsidR="0085228D" w:rsidRDefault="0085228D">
    <w:pPr>
      <w:pStyle w:val="Footer"/>
    </w:pPr>
    <w:r w:rsidRPr="0085228D">
      <w:t>Section 3. Data Sheet and Technical Specification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EDE67" w14:textId="77777777" w:rsidR="002466C0" w:rsidRDefault="002466C0" w:rsidP="0085228D">
      <w:pPr>
        <w:spacing w:after="0" w:line="240" w:lineRule="auto"/>
      </w:pPr>
      <w:r>
        <w:separator/>
      </w:r>
    </w:p>
  </w:footnote>
  <w:footnote w:type="continuationSeparator" w:id="0">
    <w:p w14:paraId="3E793BEB" w14:textId="77777777" w:rsidR="002466C0" w:rsidRDefault="002466C0" w:rsidP="00852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C5DDE" w14:textId="77777777" w:rsidR="00B53FCB" w:rsidRDefault="00B53FCB">
    <w:pPr>
      <w:pStyle w:val="Header"/>
    </w:pPr>
    <w:r w:rsidRPr="00B53FCB">
      <w:rPr>
        <w:noProof/>
      </w:rPr>
      <w:drawing>
        <wp:anchor distT="0" distB="0" distL="114300" distR="114300" simplePos="0" relativeHeight="251659264" behindDoc="0" locked="0" layoutInCell="1" allowOverlap="1" wp14:anchorId="5CCA4AA3" wp14:editId="579E36F4">
          <wp:simplePos x="0" y="0"/>
          <wp:positionH relativeFrom="column">
            <wp:posOffset>0</wp:posOffset>
          </wp:positionH>
          <wp:positionV relativeFrom="paragraph">
            <wp:posOffset>-44450</wp:posOffset>
          </wp:positionV>
          <wp:extent cx="1812290" cy="382905"/>
          <wp:effectExtent l="0" t="0" r="0" b="0"/>
          <wp:wrapSquare wrapText="bothSides"/>
          <wp:docPr id="1" name="Picture 1" descr="C:\Users\puereza\Desktop\Visibiity\LOGOS\EU Flag\Horizontal\JPEG\EN-Funded by the EU-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uereza\Desktop\Visibiity\LOGOS\EU Flag\Horizontal\JPEG\EN-Funded by the EU-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229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FCB">
      <w:rPr>
        <w:noProof/>
      </w:rPr>
      <w:drawing>
        <wp:anchor distT="0" distB="0" distL="114300" distR="114300" simplePos="0" relativeHeight="251660288" behindDoc="0" locked="0" layoutInCell="1" allowOverlap="1" wp14:anchorId="6BAF07CE" wp14:editId="34CB4985">
          <wp:simplePos x="0" y="0"/>
          <wp:positionH relativeFrom="margin">
            <wp:posOffset>4968240</wp:posOffset>
          </wp:positionH>
          <wp:positionV relativeFrom="paragraph">
            <wp:posOffset>-113041</wp:posOffset>
          </wp:positionV>
          <wp:extent cx="1263015" cy="452120"/>
          <wp:effectExtent l="0" t="0" r="0" b="5080"/>
          <wp:wrapThrough wrapText="bothSides">
            <wp:wrapPolygon edited="0">
              <wp:start x="1955" y="0"/>
              <wp:lineTo x="652" y="5461"/>
              <wp:lineTo x="1303" y="15472"/>
              <wp:lineTo x="3910" y="16382"/>
              <wp:lineTo x="3258" y="20933"/>
              <wp:lineTo x="6842" y="20933"/>
              <wp:lineTo x="7167" y="19112"/>
              <wp:lineTo x="20525" y="15472"/>
              <wp:lineTo x="20525" y="5461"/>
              <wp:lineTo x="6842" y="0"/>
              <wp:lineTo x="195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015" cy="452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75DCC"/>
    <w:multiLevelType w:val="hybridMultilevel"/>
    <w:tmpl w:val="D4AA3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71157"/>
    <w:multiLevelType w:val="hybridMultilevel"/>
    <w:tmpl w:val="14382F22"/>
    <w:lvl w:ilvl="0" w:tplc="91782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B596D"/>
    <w:multiLevelType w:val="hybridMultilevel"/>
    <w:tmpl w:val="FD66ECF8"/>
    <w:lvl w:ilvl="0" w:tplc="ABD812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80D42"/>
    <w:multiLevelType w:val="hybridMultilevel"/>
    <w:tmpl w:val="AC26BEC6"/>
    <w:lvl w:ilvl="0" w:tplc="ABD812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124AF"/>
    <w:multiLevelType w:val="hybridMultilevel"/>
    <w:tmpl w:val="EDC6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0177F"/>
    <w:multiLevelType w:val="hybridMultilevel"/>
    <w:tmpl w:val="494C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303C59"/>
    <w:multiLevelType w:val="hybridMultilevel"/>
    <w:tmpl w:val="D72A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60520">
    <w:abstractNumId w:val="2"/>
  </w:num>
  <w:num w:numId="2" w16cid:durableId="610628551">
    <w:abstractNumId w:val="3"/>
  </w:num>
  <w:num w:numId="3" w16cid:durableId="1897928089">
    <w:abstractNumId w:val="1"/>
  </w:num>
  <w:num w:numId="4" w16cid:durableId="1926068751">
    <w:abstractNumId w:val="6"/>
  </w:num>
  <w:num w:numId="5" w16cid:durableId="1462113626">
    <w:abstractNumId w:val="4"/>
  </w:num>
  <w:num w:numId="6" w16cid:durableId="1171721885">
    <w:abstractNumId w:val="5"/>
  </w:num>
  <w:num w:numId="7" w16cid:durableId="2042394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AD4"/>
    <w:rsid w:val="00065162"/>
    <w:rsid w:val="00087F02"/>
    <w:rsid w:val="000B3E34"/>
    <w:rsid w:val="000B58D7"/>
    <w:rsid w:val="000D3CB7"/>
    <w:rsid w:val="001159DA"/>
    <w:rsid w:val="001B2679"/>
    <w:rsid w:val="001D5319"/>
    <w:rsid w:val="00224FE3"/>
    <w:rsid w:val="00231EA0"/>
    <w:rsid w:val="002466C0"/>
    <w:rsid w:val="00282A38"/>
    <w:rsid w:val="00297436"/>
    <w:rsid w:val="002D30B6"/>
    <w:rsid w:val="002E4ECA"/>
    <w:rsid w:val="002E7F33"/>
    <w:rsid w:val="00300F12"/>
    <w:rsid w:val="00306B8C"/>
    <w:rsid w:val="004006C0"/>
    <w:rsid w:val="00411509"/>
    <w:rsid w:val="00423601"/>
    <w:rsid w:val="00482B81"/>
    <w:rsid w:val="004B4C22"/>
    <w:rsid w:val="0050108C"/>
    <w:rsid w:val="005C6AD4"/>
    <w:rsid w:val="00625C09"/>
    <w:rsid w:val="00637C0B"/>
    <w:rsid w:val="00686803"/>
    <w:rsid w:val="00686DC9"/>
    <w:rsid w:val="006A0041"/>
    <w:rsid w:val="006D4921"/>
    <w:rsid w:val="00730217"/>
    <w:rsid w:val="00734325"/>
    <w:rsid w:val="00776E9A"/>
    <w:rsid w:val="007D2E34"/>
    <w:rsid w:val="00810355"/>
    <w:rsid w:val="0083143E"/>
    <w:rsid w:val="0085228D"/>
    <w:rsid w:val="00867EA9"/>
    <w:rsid w:val="008C2C0D"/>
    <w:rsid w:val="00911564"/>
    <w:rsid w:val="00985679"/>
    <w:rsid w:val="00995537"/>
    <w:rsid w:val="009A6ED4"/>
    <w:rsid w:val="009F6B28"/>
    <w:rsid w:val="00AF545E"/>
    <w:rsid w:val="00B044EF"/>
    <w:rsid w:val="00B370F8"/>
    <w:rsid w:val="00B53FCB"/>
    <w:rsid w:val="00B575CD"/>
    <w:rsid w:val="00BC71B4"/>
    <w:rsid w:val="00C03145"/>
    <w:rsid w:val="00C7335F"/>
    <w:rsid w:val="00C74C29"/>
    <w:rsid w:val="00CC68AC"/>
    <w:rsid w:val="00CE0D15"/>
    <w:rsid w:val="00D74830"/>
    <w:rsid w:val="00D81CE6"/>
    <w:rsid w:val="00DC63E3"/>
    <w:rsid w:val="00DE30F9"/>
    <w:rsid w:val="00E07A7E"/>
    <w:rsid w:val="00EF76C2"/>
    <w:rsid w:val="00F36419"/>
    <w:rsid w:val="00F60683"/>
    <w:rsid w:val="00FB76C4"/>
    <w:rsid w:val="00FC0D17"/>
    <w:rsid w:val="00FF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8C0C"/>
  <w15:chartTrackingRefBased/>
  <w15:docId w15:val="{7AB611CC-9C7B-4669-B49A-0AA580E1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AD4"/>
  </w:style>
  <w:style w:type="paragraph" w:styleId="Heading1">
    <w:name w:val="heading 1"/>
    <w:basedOn w:val="Normal"/>
    <w:next w:val="Normal"/>
    <w:link w:val="Heading1Char"/>
    <w:uiPriority w:val="9"/>
    <w:qFormat/>
    <w:rsid w:val="005C6A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AD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C6AD4"/>
    <w:pPr>
      <w:ind w:left="720"/>
      <w:contextualSpacing/>
    </w:pPr>
  </w:style>
  <w:style w:type="table" w:styleId="TableGrid">
    <w:name w:val="Table Grid"/>
    <w:basedOn w:val="TableNormal"/>
    <w:uiPriority w:val="39"/>
    <w:rsid w:val="005C6AD4"/>
    <w:pPr>
      <w:spacing w:after="0" w:line="240" w:lineRule="auto"/>
    </w:pPr>
    <w:rPr>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28D"/>
  </w:style>
  <w:style w:type="paragraph" w:styleId="Footer">
    <w:name w:val="footer"/>
    <w:basedOn w:val="Normal"/>
    <w:link w:val="FooterChar"/>
    <w:uiPriority w:val="99"/>
    <w:unhideWhenUsed/>
    <w:rsid w:val="00852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Cerkini</dc:creator>
  <cp:keywords/>
  <dc:description/>
  <cp:lastModifiedBy>Fidan Çerkini</cp:lastModifiedBy>
  <cp:revision>57</cp:revision>
  <dcterms:created xsi:type="dcterms:W3CDTF">2021-08-20T11:59:00Z</dcterms:created>
  <dcterms:modified xsi:type="dcterms:W3CDTF">2025-01-09T14:54:00Z</dcterms:modified>
</cp:coreProperties>
</file>